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0B69" w:rsidRPr="006B676D" w:rsidRDefault="006B676D" w:rsidP="006E0B69">
      <w:pPr>
        <w:jc w:val="center"/>
        <w:rPr>
          <w:rFonts w:ascii="黑体" w:eastAsia="黑体" w:hAnsi="黑体" w:cs="微软雅黑" w:hint="eastAsia"/>
          <w:b/>
          <w:bCs/>
          <w:color w:val="FF0000"/>
          <w:sz w:val="36"/>
          <w:szCs w:val="36"/>
        </w:rPr>
      </w:pPr>
      <w:bookmarkStart w:id="0" w:name="_GoBack"/>
      <w:r w:rsidRPr="006B676D">
        <w:rPr>
          <w:rFonts w:ascii="微软雅黑" w:eastAsia="微软雅黑" w:hAnsi="微软雅黑" w:cs="微软雅黑" w:hint="eastAsia"/>
          <w:b/>
          <w:bCs/>
          <w:color w:val="FF0000"/>
          <w:sz w:val="36"/>
          <w:szCs w:val="36"/>
        </w:rPr>
        <w:t>实验18 探究杠杆平衡的条件</w:t>
      </w:r>
      <w:r w:rsidRPr="006B676D">
        <w:rPr>
          <w:rFonts w:ascii="微软雅黑" w:eastAsia="微软雅黑" w:hAnsi="微软雅黑" w:cs="微软雅黑" w:hint="eastAsia"/>
          <w:b/>
          <w:bCs/>
          <w:color w:val="FF0000"/>
          <w:sz w:val="36"/>
          <w:szCs w:val="36"/>
        </w:rPr>
        <w:t xml:space="preserve"> </w:t>
      </w:r>
      <w:r w:rsidR="006E0B69" w:rsidRPr="006B676D">
        <w:rPr>
          <w:rFonts w:ascii="黑体" w:eastAsia="黑体" w:hAnsi="黑体" w:cs="微软雅黑" w:hint="eastAsia"/>
          <w:b/>
          <w:bCs/>
          <w:color w:val="FF0000"/>
          <w:sz w:val="36"/>
          <w:szCs w:val="36"/>
        </w:rPr>
        <w:t>考点精</w:t>
      </w:r>
      <w:r w:rsidR="004211BC">
        <w:rPr>
          <w:rFonts w:ascii="黑体" w:eastAsia="黑体" w:hAnsi="黑体" w:cs="微软雅黑" w:hint="eastAsia"/>
          <w:b/>
          <w:bCs/>
          <w:color w:val="FF0000"/>
          <w:sz w:val="36"/>
          <w:szCs w:val="36"/>
        </w:rPr>
        <w:t>讲</w:t>
      </w:r>
    </w:p>
    <w:bookmarkEnd w:id="0"/>
    <w:p w:rsidR="004211BC" w:rsidRDefault="004211BC" w:rsidP="004211BC">
      <w:pPr>
        <w:spacing w:line="360" w:lineRule="auto"/>
        <w:jc w:val="center"/>
        <w:rPr>
          <w:rFonts w:hint="eastAsia"/>
          <w:b/>
          <w:bCs/>
          <w:sz w:val="24"/>
        </w:rPr>
      </w:pPr>
      <w:r>
        <w:rPr>
          <w:noProof/>
          <w:szCs w:val="21"/>
        </w:rPr>
        <w:drawing>
          <wp:inline distT="0" distB="0" distL="0" distR="0">
            <wp:extent cx="2524125" cy="400050"/>
            <wp:effectExtent l="0" t="0" r="9525" b="0"/>
            <wp:docPr id="83" name="图片 83"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4211BC" w:rsidRDefault="004211BC" w:rsidP="004211BC">
      <w:pPr>
        <w:spacing w:line="360" w:lineRule="auto"/>
        <w:rPr>
          <w:rFonts w:hint="eastAsia"/>
          <w:b/>
          <w:bCs/>
          <w:sz w:val="24"/>
        </w:rPr>
      </w:pPr>
      <w:r>
        <w:rPr>
          <w:rFonts w:hint="eastAsia"/>
          <w:b/>
          <w:bCs/>
          <w:sz w:val="24"/>
        </w:rPr>
        <w:t>【设计与进行实验】</w:t>
      </w:r>
    </w:p>
    <w:p w:rsidR="004211BC" w:rsidRDefault="004211BC" w:rsidP="004211BC">
      <w:pPr>
        <w:spacing w:line="360" w:lineRule="auto"/>
        <w:rPr>
          <w:rFonts w:ascii="宋体" w:hAnsi="宋体" w:cs="宋体" w:hint="eastAsia"/>
          <w:sz w:val="24"/>
        </w:rPr>
      </w:pPr>
      <w:r>
        <w:rPr>
          <w:rFonts w:ascii="宋体" w:hAnsi="宋体" w:cs="宋体" w:hint="eastAsia"/>
          <w:sz w:val="24"/>
        </w:rPr>
        <w:t>1.实验器材：杠杆、钩码若干、铁架台、刻度尺；</w:t>
      </w:r>
    </w:p>
    <w:p w:rsidR="004211BC" w:rsidRDefault="004211BC" w:rsidP="004211BC">
      <w:pPr>
        <w:spacing w:line="360" w:lineRule="auto"/>
        <w:rPr>
          <w:rFonts w:ascii="宋体" w:hAnsi="宋体" w:cs="宋体" w:hint="eastAsia"/>
          <w:sz w:val="24"/>
        </w:rPr>
      </w:pPr>
      <w:r>
        <w:rPr>
          <w:rFonts w:ascii="宋体" w:hAnsi="宋体" w:cs="宋体" w:hint="eastAsia"/>
          <w:sz w:val="24"/>
        </w:rPr>
        <w:t>2.实验步骤：</w:t>
      </w:r>
    </w:p>
    <w:p w:rsidR="004211BC" w:rsidRDefault="004211BC" w:rsidP="004211BC">
      <w:pPr>
        <w:spacing w:line="360" w:lineRule="auto"/>
        <w:rPr>
          <w:rFonts w:ascii="宋体" w:hAnsi="宋体" w:cs="宋体" w:hint="eastAsia"/>
          <w:sz w:val="24"/>
        </w:rPr>
      </w:pPr>
      <w:r>
        <w:rPr>
          <w:rFonts w:ascii="宋体" w:hAnsi="宋体" w:cs="宋体" w:hint="eastAsia"/>
          <w:sz w:val="24"/>
        </w:rPr>
        <w:t>①把杠杆支在支架上，调节平衡螺母，使杠杆</w:t>
      </w:r>
      <w:r>
        <w:rPr>
          <w:rFonts w:ascii="宋体" w:hAnsi="宋体" w:cs="宋体" w:hint="eastAsia"/>
          <w:sz w:val="24"/>
          <w:u w:val="single"/>
        </w:rPr>
        <w:t xml:space="preserve">　在水平方向　</w:t>
      </w:r>
      <w:r>
        <w:rPr>
          <w:rFonts w:ascii="宋体" w:hAnsi="宋体" w:cs="宋体" w:hint="eastAsia"/>
          <w:sz w:val="24"/>
        </w:rPr>
        <w:t>平衡；</w:t>
      </w:r>
    </w:p>
    <w:p w:rsidR="004211BC" w:rsidRDefault="004211BC" w:rsidP="004211BC">
      <w:pPr>
        <w:spacing w:line="360" w:lineRule="auto"/>
        <w:ind w:left="240" w:hangingChars="100" w:hanging="240"/>
        <w:rPr>
          <w:rFonts w:ascii="宋体" w:hAnsi="宋体" w:cs="宋体" w:hint="eastAsia"/>
          <w:sz w:val="24"/>
        </w:rPr>
      </w:pPr>
      <w:r>
        <w:rPr>
          <w:rFonts w:ascii="宋体" w:hAnsi="宋体" w:cs="宋体" w:hint="eastAsia"/>
          <w:sz w:val="24"/>
        </w:rPr>
        <w:t>②把三个钩码挂在杠杆两侧（左边2个，右边1个），移动钩码的位置，使杠杆仍在水平方向平衡（下图）。把支点左方的钩码对杠杆的作用力（等于钩码受的重力）当作阻力，把支点右方的钩码对杠杆的作用力当作动力，将动力F</w:t>
      </w:r>
      <w:r>
        <w:rPr>
          <w:rFonts w:ascii="宋体" w:hAnsi="宋体" w:cs="宋体" w:hint="eastAsia"/>
          <w:sz w:val="24"/>
          <w:vertAlign w:val="subscript"/>
        </w:rPr>
        <w:t>1</w:t>
      </w:r>
      <w:r>
        <w:rPr>
          <w:rFonts w:ascii="宋体" w:hAnsi="宋体" w:cs="宋体" w:hint="eastAsia"/>
          <w:sz w:val="24"/>
        </w:rPr>
        <w:t>，动力臂L</w:t>
      </w:r>
      <w:r>
        <w:rPr>
          <w:rFonts w:ascii="宋体" w:hAnsi="宋体" w:cs="宋体" w:hint="eastAsia"/>
          <w:sz w:val="24"/>
          <w:vertAlign w:val="subscript"/>
        </w:rPr>
        <w:t>1</w:t>
      </w:r>
      <w:r>
        <w:rPr>
          <w:rFonts w:ascii="宋体" w:hAnsi="宋体" w:cs="宋体" w:hint="eastAsia"/>
          <w:sz w:val="24"/>
        </w:rPr>
        <w:t>，阻力F</w:t>
      </w:r>
      <w:r>
        <w:rPr>
          <w:rFonts w:ascii="宋体" w:hAnsi="宋体" w:cs="宋体" w:hint="eastAsia"/>
          <w:sz w:val="24"/>
          <w:vertAlign w:val="subscript"/>
        </w:rPr>
        <w:t>2</w:t>
      </w:r>
      <w:r>
        <w:rPr>
          <w:rFonts w:ascii="宋体" w:hAnsi="宋体" w:cs="宋体" w:hint="eastAsia"/>
          <w:sz w:val="24"/>
        </w:rPr>
        <w:t>，阻力臂L</w:t>
      </w:r>
      <w:r>
        <w:rPr>
          <w:rFonts w:ascii="宋体" w:hAnsi="宋体" w:cs="宋体" w:hint="eastAsia"/>
          <w:sz w:val="24"/>
          <w:vertAlign w:val="subscript"/>
        </w:rPr>
        <w:t>2</w:t>
      </w:r>
      <w:r>
        <w:rPr>
          <w:rFonts w:ascii="宋体" w:hAnsi="宋体" w:cs="宋体" w:hint="eastAsia"/>
          <w:sz w:val="24"/>
        </w:rPr>
        <w:t>的数值填入表中。</w:t>
      </w:r>
    </w:p>
    <w:p w:rsidR="004211BC" w:rsidRDefault="004211BC" w:rsidP="004211BC">
      <w:pPr>
        <w:spacing w:line="360" w:lineRule="auto"/>
        <w:ind w:left="240" w:hangingChars="100" w:hanging="240"/>
        <w:rPr>
          <w:rFonts w:ascii="宋体" w:hAnsi="宋体" w:cs="宋体" w:hint="eastAsia"/>
          <w:sz w:val="24"/>
        </w:rPr>
      </w:pPr>
      <w:r>
        <w:rPr>
          <w:rFonts w:ascii="宋体" w:hAnsi="宋体" w:cs="宋体" w:hint="eastAsia"/>
          <w:sz w:val="24"/>
        </w:rPr>
        <w:t>③在左方钩码下再增加2个钩码，位置不变，移动右方钩码位置，使杠杆重新在水平方向平衡，将实验数据也填入表中。</w:t>
      </w:r>
    </w:p>
    <w:p w:rsidR="004211BC" w:rsidRDefault="004211BC" w:rsidP="004211BC">
      <w:pPr>
        <w:spacing w:line="360" w:lineRule="auto"/>
        <w:ind w:left="240" w:hangingChars="100" w:hanging="240"/>
        <w:rPr>
          <w:rFonts w:ascii="宋体" w:hAnsi="宋体" w:cs="宋体" w:hint="eastAsia"/>
          <w:sz w:val="24"/>
        </w:rPr>
      </w:pPr>
      <w:r>
        <w:rPr>
          <w:rFonts w:ascii="宋体" w:hAnsi="宋体" w:cs="宋体" w:hint="eastAsia"/>
          <w:sz w:val="24"/>
        </w:rPr>
        <w:t>④在杠杆两侧挂上个数相同的钩码，移动钩码位置，使杠杆在水平位置平衡，将测得的力和力臂记在表中。</w:t>
      </w:r>
    </w:p>
    <w:p w:rsidR="004211BC" w:rsidRDefault="004211BC" w:rsidP="004211BC">
      <w:pPr>
        <w:spacing w:line="360" w:lineRule="auto"/>
        <w:ind w:left="240" w:hangingChars="100" w:hanging="240"/>
        <w:rPr>
          <w:rFonts w:ascii="宋体" w:hAnsi="宋体" w:cs="宋体" w:hint="eastAsia"/>
          <w:sz w:val="24"/>
        </w:rPr>
      </w:pPr>
      <w:r>
        <w:rPr>
          <w:rFonts w:ascii="宋体" w:hAnsi="宋体" w:cs="宋体" w:hint="eastAsia"/>
          <w:sz w:val="24"/>
        </w:rPr>
        <w:t>⑤如下右图所示，把钩码挂在杠杆一侧，用弹簧测力计在同侧竖直向上拉住杠杆，使杠杆在水平位置平衡，把钩码拉杠杆的力当作阻力，把弹簧测力计拉力当作动力，将力和力臂的数据填入表中。</w:t>
      </w:r>
    </w:p>
    <w:p w:rsidR="004211BC" w:rsidRDefault="004211BC" w:rsidP="004211BC">
      <w:pPr>
        <w:spacing w:line="360" w:lineRule="auto"/>
        <w:jc w:val="center"/>
        <w:rPr>
          <w:rFonts w:ascii="宋体" w:hAnsi="宋体" w:cs="宋体" w:hint="eastAsia"/>
          <w:sz w:val="24"/>
        </w:rPr>
      </w:pPr>
      <w:r>
        <w:rPr>
          <w:noProof/>
          <w:sz w:val="24"/>
        </w:rPr>
        <w:drawing>
          <wp:inline distT="0" distB="0" distL="0" distR="0">
            <wp:extent cx="2724150" cy="1876425"/>
            <wp:effectExtent l="0" t="0" r="0" b="9525"/>
            <wp:docPr id="82" name="图片 82" descr="E:\罗梦\2017春下\人八物下\WL_8X 在 pc-7 上 在 pc-13 上\resource\8x121\jpg\07704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 descr="E:\罗梦\2017春下\人八物下\WL_8X 在 pc-7 上 在 pc-13 上\resource\8x121\jpg\07704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24150" cy="1876425"/>
                    </a:xfrm>
                    <a:prstGeom prst="rect">
                      <a:avLst/>
                    </a:prstGeom>
                    <a:noFill/>
                    <a:ln>
                      <a:noFill/>
                    </a:ln>
                  </pic:spPr>
                </pic:pic>
              </a:graphicData>
            </a:graphic>
          </wp:inline>
        </w:drawing>
      </w:r>
      <w:r>
        <w:rPr>
          <w:rFonts w:hint="eastAsia"/>
          <w:sz w:val="24"/>
        </w:rPr>
        <w:t xml:space="preserve">   </w:t>
      </w:r>
      <w:r>
        <w:rPr>
          <w:rFonts w:ascii="宋体" w:hAnsi="宋体" w:cs="宋体" w:hint="eastAsia"/>
          <w:noProof/>
          <w:sz w:val="24"/>
        </w:rPr>
        <w:drawing>
          <wp:inline distT="0" distB="0" distL="0" distR="0">
            <wp:extent cx="1238250" cy="1809750"/>
            <wp:effectExtent l="0" t="0" r="0" b="0"/>
            <wp:docPr id="81" name="图片 81" descr="km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 descr="km38"/>
                    <pic:cNvPicPr>
                      <a:picLocks noChangeAspect="1" noChangeArrowheads="1"/>
                    </pic:cNvPicPr>
                  </pic:nvPicPr>
                  <pic:blipFill>
                    <a:blip r:embed="rId9" cstate="print">
                      <a:extLst>
                        <a:ext uri="{28A0092B-C50C-407E-A947-70E740481C1C}">
                          <a14:useLocalDpi xmlns:a14="http://schemas.microsoft.com/office/drawing/2010/main" val="0"/>
                        </a:ext>
                      </a:extLst>
                    </a:blip>
                    <a:srcRect l="53365"/>
                    <a:stretch>
                      <a:fillRect/>
                    </a:stretch>
                  </pic:blipFill>
                  <pic:spPr bwMode="auto">
                    <a:xfrm>
                      <a:off x="0" y="0"/>
                      <a:ext cx="1238250" cy="1809750"/>
                    </a:xfrm>
                    <a:prstGeom prst="rect">
                      <a:avLst/>
                    </a:prstGeom>
                    <a:noFill/>
                    <a:ln>
                      <a:noFill/>
                    </a:ln>
                  </pic:spPr>
                </pic:pic>
              </a:graphicData>
            </a:graphic>
          </wp:inline>
        </w:drawing>
      </w:r>
    </w:p>
    <w:p w:rsidR="004211BC" w:rsidRDefault="004211BC" w:rsidP="004211BC">
      <w:pPr>
        <w:spacing w:line="360" w:lineRule="auto"/>
        <w:rPr>
          <w:rFonts w:ascii="宋体" w:hAnsi="宋体" w:cs="宋体" w:hint="eastAsia"/>
          <w:sz w:val="24"/>
        </w:rPr>
      </w:pPr>
      <w:r>
        <w:rPr>
          <w:rFonts w:ascii="宋体" w:hAnsi="宋体" w:cs="宋体" w:hint="eastAsia"/>
          <w:sz w:val="24"/>
        </w:rPr>
        <w:t>实验记录</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7"/>
        <w:gridCol w:w="982"/>
        <w:gridCol w:w="1335"/>
        <w:gridCol w:w="1332"/>
        <w:gridCol w:w="960"/>
        <w:gridCol w:w="1274"/>
        <w:gridCol w:w="1417"/>
      </w:tblGrid>
      <w:tr w:rsidR="004211BC" w:rsidTr="00891D91">
        <w:trPr>
          <w:jc w:val="center"/>
        </w:trPr>
        <w:tc>
          <w:tcPr>
            <w:tcW w:w="611" w:type="pct"/>
          </w:tcPr>
          <w:p w:rsidR="004211BC" w:rsidRDefault="004211BC" w:rsidP="00891D91">
            <w:pPr>
              <w:spacing w:line="720" w:lineRule="auto"/>
              <w:jc w:val="center"/>
              <w:rPr>
                <w:rFonts w:ascii="宋体" w:hAnsi="宋体" w:cs="宋体" w:hint="eastAsia"/>
                <w:sz w:val="24"/>
              </w:rPr>
            </w:pPr>
            <w:r>
              <w:rPr>
                <w:rFonts w:ascii="宋体" w:hAnsi="宋体" w:cs="宋体" w:hint="eastAsia"/>
                <w:sz w:val="24"/>
              </w:rPr>
              <w:t>实验次</w:t>
            </w:r>
            <w:r>
              <w:rPr>
                <w:rFonts w:ascii="宋体" w:hAnsi="宋体" w:cs="宋体" w:hint="eastAsia"/>
                <w:sz w:val="24"/>
              </w:rPr>
              <w:lastRenderedPageBreak/>
              <w:t>数</w:t>
            </w:r>
          </w:p>
        </w:tc>
        <w:tc>
          <w:tcPr>
            <w:tcW w:w="590" w:type="pct"/>
          </w:tcPr>
          <w:p w:rsidR="004211BC" w:rsidRDefault="004211BC" w:rsidP="00891D91">
            <w:pPr>
              <w:spacing w:line="720" w:lineRule="auto"/>
              <w:jc w:val="center"/>
              <w:rPr>
                <w:rFonts w:ascii="宋体" w:hAnsi="宋体" w:cs="宋体" w:hint="eastAsia"/>
                <w:sz w:val="24"/>
              </w:rPr>
            </w:pPr>
            <w:r>
              <w:rPr>
                <w:rFonts w:ascii="宋体" w:hAnsi="宋体" w:cs="宋体" w:hint="eastAsia"/>
                <w:sz w:val="24"/>
              </w:rPr>
              <w:lastRenderedPageBreak/>
              <w:t>动力</w:t>
            </w:r>
            <w:r>
              <w:rPr>
                <w:rFonts w:ascii="宋体" w:hAnsi="宋体" w:cs="宋体" w:hint="eastAsia"/>
                <w:sz w:val="24"/>
              </w:rPr>
              <w:lastRenderedPageBreak/>
              <w:t>（N）</w:t>
            </w:r>
          </w:p>
        </w:tc>
        <w:tc>
          <w:tcPr>
            <w:tcW w:w="802" w:type="pct"/>
          </w:tcPr>
          <w:p w:rsidR="004211BC" w:rsidRDefault="004211BC" w:rsidP="00891D91">
            <w:pPr>
              <w:spacing w:line="720" w:lineRule="auto"/>
              <w:jc w:val="center"/>
              <w:rPr>
                <w:rFonts w:ascii="宋体" w:hAnsi="宋体" w:cs="宋体" w:hint="eastAsia"/>
                <w:sz w:val="24"/>
              </w:rPr>
            </w:pPr>
            <w:r>
              <w:rPr>
                <w:rFonts w:ascii="宋体" w:hAnsi="宋体" w:cs="宋体" w:hint="eastAsia"/>
                <w:sz w:val="24"/>
              </w:rPr>
              <w:lastRenderedPageBreak/>
              <w:t>动力臂</w:t>
            </w:r>
            <w:r>
              <w:rPr>
                <w:rFonts w:ascii="宋体" w:hAnsi="宋体" w:cs="宋体" w:hint="eastAsia"/>
                <w:sz w:val="24"/>
              </w:rPr>
              <w:lastRenderedPageBreak/>
              <w:t>（cm）</w:t>
            </w:r>
          </w:p>
        </w:tc>
        <w:tc>
          <w:tcPr>
            <w:tcW w:w="801"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lastRenderedPageBreak/>
              <w:t>动力×动力臂（N·cm）</w:t>
            </w:r>
          </w:p>
        </w:tc>
        <w:tc>
          <w:tcPr>
            <w:tcW w:w="577" w:type="pct"/>
          </w:tcPr>
          <w:p w:rsidR="004211BC" w:rsidRDefault="004211BC" w:rsidP="00891D91">
            <w:pPr>
              <w:spacing w:line="720" w:lineRule="auto"/>
              <w:jc w:val="center"/>
              <w:rPr>
                <w:rFonts w:ascii="宋体" w:hAnsi="宋体" w:cs="宋体" w:hint="eastAsia"/>
                <w:sz w:val="24"/>
              </w:rPr>
            </w:pPr>
            <w:r>
              <w:rPr>
                <w:rFonts w:ascii="宋体" w:hAnsi="宋体" w:cs="宋体" w:hint="eastAsia"/>
                <w:sz w:val="24"/>
              </w:rPr>
              <w:t>阻力</w:t>
            </w:r>
            <w:r>
              <w:rPr>
                <w:rFonts w:ascii="宋体" w:hAnsi="宋体" w:cs="宋体" w:hint="eastAsia"/>
                <w:sz w:val="24"/>
              </w:rPr>
              <w:lastRenderedPageBreak/>
              <w:t>（N）</w:t>
            </w:r>
          </w:p>
        </w:tc>
        <w:tc>
          <w:tcPr>
            <w:tcW w:w="766" w:type="pct"/>
          </w:tcPr>
          <w:p w:rsidR="004211BC" w:rsidRDefault="004211BC" w:rsidP="00891D91">
            <w:pPr>
              <w:spacing w:line="720" w:lineRule="auto"/>
              <w:jc w:val="center"/>
              <w:rPr>
                <w:rFonts w:ascii="宋体" w:hAnsi="宋体" w:cs="宋体" w:hint="eastAsia"/>
                <w:sz w:val="24"/>
              </w:rPr>
            </w:pPr>
            <w:r>
              <w:rPr>
                <w:rFonts w:ascii="宋体" w:hAnsi="宋体" w:cs="宋体" w:hint="eastAsia"/>
                <w:sz w:val="24"/>
              </w:rPr>
              <w:lastRenderedPageBreak/>
              <w:t>阻力臂</w:t>
            </w:r>
            <w:r>
              <w:rPr>
                <w:rFonts w:ascii="宋体" w:hAnsi="宋体" w:cs="宋体" w:hint="eastAsia"/>
                <w:sz w:val="24"/>
              </w:rPr>
              <w:lastRenderedPageBreak/>
              <w:t>（cm）</w:t>
            </w:r>
          </w:p>
        </w:tc>
        <w:tc>
          <w:tcPr>
            <w:tcW w:w="852"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lastRenderedPageBreak/>
              <w:t>阻力×阻力臂（N·cm）</w:t>
            </w:r>
          </w:p>
        </w:tc>
      </w:tr>
      <w:tr w:rsidR="004211BC" w:rsidTr="00891D91">
        <w:trPr>
          <w:jc w:val="center"/>
        </w:trPr>
        <w:tc>
          <w:tcPr>
            <w:tcW w:w="611"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lastRenderedPageBreak/>
              <w:t>1</w:t>
            </w:r>
          </w:p>
        </w:tc>
        <w:tc>
          <w:tcPr>
            <w:tcW w:w="590"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1</w:t>
            </w:r>
          </w:p>
        </w:tc>
        <w:tc>
          <w:tcPr>
            <w:tcW w:w="802"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8</w:t>
            </w:r>
          </w:p>
        </w:tc>
        <w:tc>
          <w:tcPr>
            <w:tcW w:w="801" w:type="pct"/>
          </w:tcPr>
          <w:p w:rsidR="004211BC" w:rsidRDefault="004211BC" w:rsidP="00891D91">
            <w:pPr>
              <w:spacing w:line="360" w:lineRule="auto"/>
              <w:jc w:val="center"/>
              <w:rPr>
                <w:rFonts w:ascii="宋体" w:hAnsi="宋体" w:cs="宋体" w:hint="eastAsia"/>
                <w:sz w:val="24"/>
              </w:rPr>
            </w:pPr>
          </w:p>
        </w:tc>
        <w:tc>
          <w:tcPr>
            <w:tcW w:w="577"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2</w:t>
            </w:r>
          </w:p>
        </w:tc>
        <w:tc>
          <w:tcPr>
            <w:tcW w:w="766"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4</w:t>
            </w:r>
          </w:p>
        </w:tc>
        <w:tc>
          <w:tcPr>
            <w:tcW w:w="852" w:type="pct"/>
          </w:tcPr>
          <w:p w:rsidR="004211BC" w:rsidRDefault="004211BC" w:rsidP="00891D91">
            <w:pPr>
              <w:spacing w:line="360" w:lineRule="auto"/>
              <w:jc w:val="center"/>
              <w:rPr>
                <w:rFonts w:ascii="宋体" w:hAnsi="宋体" w:cs="宋体" w:hint="eastAsia"/>
                <w:sz w:val="24"/>
              </w:rPr>
            </w:pPr>
          </w:p>
        </w:tc>
      </w:tr>
      <w:tr w:rsidR="004211BC" w:rsidTr="00891D91">
        <w:trPr>
          <w:jc w:val="center"/>
        </w:trPr>
        <w:tc>
          <w:tcPr>
            <w:tcW w:w="611"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2</w:t>
            </w:r>
          </w:p>
        </w:tc>
        <w:tc>
          <w:tcPr>
            <w:tcW w:w="590"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2</w:t>
            </w:r>
          </w:p>
        </w:tc>
        <w:tc>
          <w:tcPr>
            <w:tcW w:w="802"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8</w:t>
            </w:r>
          </w:p>
        </w:tc>
        <w:tc>
          <w:tcPr>
            <w:tcW w:w="801" w:type="pct"/>
          </w:tcPr>
          <w:p w:rsidR="004211BC" w:rsidRDefault="004211BC" w:rsidP="00891D91">
            <w:pPr>
              <w:spacing w:line="360" w:lineRule="auto"/>
              <w:jc w:val="center"/>
              <w:rPr>
                <w:rFonts w:ascii="宋体" w:hAnsi="宋体" w:cs="宋体" w:hint="eastAsia"/>
                <w:sz w:val="24"/>
              </w:rPr>
            </w:pPr>
          </w:p>
        </w:tc>
        <w:tc>
          <w:tcPr>
            <w:tcW w:w="577"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1</w:t>
            </w:r>
          </w:p>
        </w:tc>
        <w:tc>
          <w:tcPr>
            <w:tcW w:w="766" w:type="pct"/>
          </w:tcPr>
          <w:p w:rsidR="004211BC" w:rsidRDefault="004211BC" w:rsidP="00891D91">
            <w:pPr>
              <w:spacing w:line="360" w:lineRule="auto"/>
              <w:jc w:val="center"/>
              <w:rPr>
                <w:rFonts w:ascii="宋体" w:hAnsi="宋体" w:cs="宋体"/>
                <w:sz w:val="24"/>
              </w:rPr>
            </w:pPr>
            <w:r>
              <w:rPr>
                <w:rFonts w:ascii="宋体" w:hAnsi="宋体" w:cs="宋体" w:hint="eastAsia"/>
                <w:sz w:val="24"/>
              </w:rPr>
              <w:t>16</w:t>
            </w:r>
          </w:p>
        </w:tc>
        <w:tc>
          <w:tcPr>
            <w:tcW w:w="852" w:type="pct"/>
          </w:tcPr>
          <w:p w:rsidR="004211BC" w:rsidRDefault="004211BC" w:rsidP="00891D91">
            <w:pPr>
              <w:spacing w:line="360" w:lineRule="auto"/>
              <w:jc w:val="center"/>
              <w:rPr>
                <w:rFonts w:ascii="宋体" w:hAnsi="宋体" w:cs="宋体" w:hint="eastAsia"/>
                <w:sz w:val="24"/>
              </w:rPr>
            </w:pPr>
          </w:p>
        </w:tc>
      </w:tr>
      <w:tr w:rsidR="004211BC" w:rsidTr="00891D91">
        <w:trPr>
          <w:jc w:val="center"/>
        </w:trPr>
        <w:tc>
          <w:tcPr>
            <w:tcW w:w="611"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3</w:t>
            </w:r>
          </w:p>
        </w:tc>
        <w:tc>
          <w:tcPr>
            <w:tcW w:w="590" w:type="pct"/>
          </w:tcPr>
          <w:p w:rsidR="004211BC" w:rsidRDefault="004211BC" w:rsidP="00891D91">
            <w:pPr>
              <w:tabs>
                <w:tab w:val="left" w:pos="359"/>
              </w:tabs>
              <w:spacing w:line="360" w:lineRule="auto"/>
              <w:jc w:val="left"/>
              <w:rPr>
                <w:rFonts w:ascii="宋体" w:hAnsi="宋体" w:cs="宋体"/>
                <w:sz w:val="24"/>
              </w:rPr>
            </w:pPr>
            <w:r>
              <w:rPr>
                <w:rFonts w:ascii="宋体" w:hAnsi="宋体" w:cs="宋体" w:hint="eastAsia"/>
                <w:sz w:val="24"/>
              </w:rPr>
              <w:tab/>
              <w:t>2</w:t>
            </w:r>
          </w:p>
        </w:tc>
        <w:tc>
          <w:tcPr>
            <w:tcW w:w="802" w:type="pct"/>
          </w:tcPr>
          <w:p w:rsidR="004211BC" w:rsidRDefault="004211BC" w:rsidP="00891D91">
            <w:pPr>
              <w:spacing w:line="360" w:lineRule="auto"/>
              <w:jc w:val="center"/>
              <w:rPr>
                <w:rFonts w:ascii="宋体" w:hAnsi="宋体" w:cs="宋体"/>
                <w:sz w:val="24"/>
              </w:rPr>
            </w:pPr>
            <w:r>
              <w:rPr>
                <w:rFonts w:ascii="宋体" w:hAnsi="宋体" w:cs="宋体" w:hint="eastAsia"/>
                <w:sz w:val="24"/>
              </w:rPr>
              <w:t>12</w:t>
            </w:r>
          </w:p>
        </w:tc>
        <w:tc>
          <w:tcPr>
            <w:tcW w:w="801" w:type="pct"/>
          </w:tcPr>
          <w:p w:rsidR="004211BC" w:rsidRDefault="004211BC" w:rsidP="00891D91">
            <w:pPr>
              <w:spacing w:line="360" w:lineRule="auto"/>
              <w:jc w:val="center"/>
              <w:rPr>
                <w:rFonts w:ascii="宋体" w:hAnsi="宋体" w:cs="宋体" w:hint="eastAsia"/>
                <w:sz w:val="24"/>
              </w:rPr>
            </w:pPr>
          </w:p>
        </w:tc>
        <w:tc>
          <w:tcPr>
            <w:tcW w:w="577"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3</w:t>
            </w:r>
          </w:p>
        </w:tc>
        <w:tc>
          <w:tcPr>
            <w:tcW w:w="766" w:type="pct"/>
          </w:tcPr>
          <w:p w:rsidR="004211BC" w:rsidRDefault="004211BC" w:rsidP="00891D91">
            <w:pPr>
              <w:spacing w:line="360" w:lineRule="auto"/>
              <w:jc w:val="center"/>
              <w:rPr>
                <w:rFonts w:ascii="宋体" w:hAnsi="宋体" w:cs="宋体" w:hint="eastAsia"/>
                <w:sz w:val="24"/>
              </w:rPr>
            </w:pPr>
            <w:r>
              <w:rPr>
                <w:rFonts w:ascii="宋体" w:hAnsi="宋体" w:cs="宋体" w:hint="eastAsia"/>
                <w:sz w:val="24"/>
              </w:rPr>
              <w:t>8</w:t>
            </w:r>
          </w:p>
        </w:tc>
        <w:tc>
          <w:tcPr>
            <w:tcW w:w="852" w:type="pct"/>
          </w:tcPr>
          <w:p w:rsidR="004211BC" w:rsidRDefault="004211BC" w:rsidP="00891D91">
            <w:pPr>
              <w:spacing w:line="360" w:lineRule="auto"/>
              <w:jc w:val="center"/>
              <w:rPr>
                <w:rFonts w:ascii="宋体" w:hAnsi="宋体" w:cs="宋体" w:hint="eastAsia"/>
                <w:sz w:val="24"/>
              </w:rPr>
            </w:pPr>
          </w:p>
        </w:tc>
      </w:tr>
    </w:tbl>
    <w:p w:rsidR="004211BC" w:rsidRDefault="004211BC" w:rsidP="004211BC">
      <w:pPr>
        <w:spacing w:line="360" w:lineRule="auto"/>
        <w:rPr>
          <w:rFonts w:ascii="宋体" w:hAnsi="宋体" w:cs="宋体" w:hint="eastAsia"/>
          <w:sz w:val="24"/>
        </w:rPr>
      </w:pPr>
      <w:r>
        <w:rPr>
          <w:rFonts w:ascii="宋体" w:hAnsi="宋体" w:cs="宋体" w:hint="eastAsia"/>
          <w:b/>
          <w:bCs/>
          <w:sz w:val="24"/>
        </w:rPr>
        <w:t>【分析和论证】</w:t>
      </w:r>
      <w:r>
        <w:rPr>
          <w:rFonts w:ascii="宋体" w:hAnsi="宋体" w:cs="宋体" w:hint="eastAsia"/>
          <w:sz w:val="24"/>
        </w:rPr>
        <w:t>由表格可知：动力与动力臂的乘积等于阻力与阻力臂的乘积。</w:t>
      </w:r>
    </w:p>
    <w:p w:rsidR="004211BC" w:rsidRDefault="004211BC" w:rsidP="004211BC">
      <w:pPr>
        <w:spacing w:line="360" w:lineRule="auto"/>
        <w:rPr>
          <w:rFonts w:ascii="宋体" w:hAnsi="宋体" w:cs="宋体" w:hint="eastAsia"/>
          <w:b/>
          <w:bCs/>
          <w:sz w:val="24"/>
        </w:rPr>
      </w:pPr>
      <w:r>
        <w:rPr>
          <w:rFonts w:ascii="宋体" w:hAnsi="宋体" w:cs="宋体" w:hint="eastAsia"/>
          <w:b/>
          <w:bCs/>
          <w:sz w:val="24"/>
        </w:rPr>
        <w:t>【实验结论】</w:t>
      </w:r>
    </w:p>
    <w:p w:rsidR="004211BC" w:rsidRDefault="004211BC" w:rsidP="004211BC">
      <w:pPr>
        <w:spacing w:line="360" w:lineRule="auto"/>
        <w:rPr>
          <w:rFonts w:ascii="楷体" w:eastAsia="楷体" w:hAnsi="楷体" w:cs="楷体" w:hint="eastAsia"/>
          <w:position w:val="-10"/>
          <w:sz w:val="24"/>
        </w:rPr>
      </w:pPr>
      <w:r>
        <w:rPr>
          <w:rFonts w:hint="eastAsia"/>
          <w:sz w:val="24"/>
        </w:rPr>
        <w:t>杠杆平衡条件：动力×动力臂</w:t>
      </w:r>
      <w:r>
        <w:rPr>
          <w:rFonts w:hint="eastAsia"/>
          <w:sz w:val="24"/>
        </w:rPr>
        <w:t>=</w:t>
      </w:r>
      <w:r>
        <w:rPr>
          <w:rFonts w:hint="eastAsia"/>
          <w:sz w:val="24"/>
        </w:rPr>
        <w:t>阻力×阻力臂，用公式表示为</w:t>
      </w:r>
      <w:r>
        <w:rPr>
          <w:rFonts w:ascii="楷体" w:eastAsia="楷体" w:hAnsi="楷体" w:cs="楷体" w:hint="eastAsia"/>
          <w:position w:val="-10"/>
          <w:sz w:val="24"/>
        </w:rPr>
        <w:object w:dxaOrig="1247" w:dyaOrig="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41" o:spid="_x0000_i1025" type="#_x0000_t75" style="width:62.25pt;height:15pt;mso-wrap-style:square;mso-position-horizontal-relative:page;mso-position-vertical-relative:page" o:ole="">
            <v:imagedata r:id="rId10" o:title=""/>
          </v:shape>
          <o:OLEObject Type="Embed" ProgID="Equation.3" ShapeID="对象 141" DrawAspect="Content" ObjectID="_1683305282" r:id="rId11"/>
        </w:object>
      </w:r>
    </w:p>
    <w:p w:rsidR="004211BC" w:rsidRDefault="004211BC" w:rsidP="004211BC">
      <w:pPr>
        <w:spacing w:line="360" w:lineRule="auto"/>
        <w:rPr>
          <w:rFonts w:ascii="宋体" w:hAnsi="宋体" w:cs="宋体" w:hint="eastAsia"/>
          <w:b/>
          <w:bCs/>
          <w:sz w:val="24"/>
        </w:rPr>
      </w:pPr>
      <w:r>
        <w:rPr>
          <w:rFonts w:ascii="宋体" w:hAnsi="宋体" w:cs="宋体" w:hint="eastAsia"/>
          <w:b/>
          <w:bCs/>
          <w:sz w:val="24"/>
        </w:rPr>
        <w:t>【交流与评估】</w:t>
      </w:r>
    </w:p>
    <w:p w:rsidR="004211BC" w:rsidRDefault="004211BC" w:rsidP="004211BC">
      <w:pPr>
        <w:spacing w:line="360" w:lineRule="auto"/>
        <w:rPr>
          <w:rFonts w:ascii="宋体" w:hAnsi="宋体" w:cs="宋体"/>
          <w:sz w:val="24"/>
        </w:rPr>
      </w:pPr>
      <w:r>
        <w:rPr>
          <w:rFonts w:ascii="宋体" w:hAnsi="宋体" w:cs="宋体" w:hint="eastAsia"/>
          <w:sz w:val="24"/>
        </w:rPr>
        <w:t>（1）实验前调整杠杆在水平位置平衡（第一次）：</w:t>
      </w:r>
    </w:p>
    <w:p w:rsidR="004211BC" w:rsidRDefault="004211BC" w:rsidP="004211BC">
      <w:pPr>
        <w:spacing w:line="360" w:lineRule="auto"/>
        <w:ind w:firstLineChars="250" w:firstLine="600"/>
        <w:rPr>
          <w:rFonts w:ascii="宋体" w:hAnsi="宋体" w:cs="宋体" w:hint="eastAsia"/>
          <w:sz w:val="24"/>
        </w:rPr>
      </w:pPr>
      <w:r>
        <w:rPr>
          <w:rFonts w:ascii="宋体" w:hAnsi="宋体" w:cs="宋体" w:hint="eastAsia"/>
          <w:sz w:val="24"/>
        </w:rPr>
        <w:t>①平衡螺母调节原则：左偏右调，右偏左调；</w:t>
      </w:r>
    </w:p>
    <w:p w:rsidR="004211BC" w:rsidRDefault="004211BC" w:rsidP="004211BC">
      <w:pPr>
        <w:spacing w:line="360" w:lineRule="auto"/>
        <w:ind w:firstLineChars="250" w:firstLine="600"/>
        <w:rPr>
          <w:rFonts w:ascii="宋体" w:hAnsi="宋体" w:cs="宋体" w:hint="eastAsia"/>
          <w:sz w:val="24"/>
        </w:rPr>
      </w:pPr>
      <w:r>
        <w:rPr>
          <w:rFonts w:ascii="宋体" w:hAnsi="宋体" w:cs="宋体" w:hint="eastAsia"/>
          <w:sz w:val="24"/>
        </w:rPr>
        <w:t>②在水平位置平衡的目的：方便测量力臂；</w:t>
      </w:r>
    </w:p>
    <w:p w:rsidR="004211BC" w:rsidRDefault="004211BC" w:rsidP="004211BC">
      <w:pPr>
        <w:spacing w:line="360" w:lineRule="auto"/>
        <w:ind w:firstLineChars="250" w:firstLine="600"/>
        <w:rPr>
          <w:rFonts w:ascii="宋体" w:hAnsi="宋体" w:cs="宋体" w:hint="eastAsia"/>
          <w:sz w:val="24"/>
        </w:rPr>
      </w:pPr>
      <w:r>
        <w:rPr>
          <w:rFonts w:ascii="宋体" w:hAnsi="宋体" w:cs="宋体" w:hint="eastAsia"/>
          <w:sz w:val="24"/>
        </w:rPr>
        <w:t>③让杠杆的重心在支点上的目的：重力的力臂为0，消除杠杆的重力对实验的影响。</w:t>
      </w:r>
    </w:p>
    <w:p w:rsidR="004211BC" w:rsidRDefault="004211BC" w:rsidP="004211BC">
      <w:pPr>
        <w:spacing w:line="360" w:lineRule="auto"/>
        <w:rPr>
          <w:rFonts w:ascii="宋体" w:hAnsi="宋体" w:cs="宋体" w:hint="eastAsia"/>
          <w:sz w:val="24"/>
        </w:rPr>
      </w:pPr>
      <w:r>
        <w:rPr>
          <w:rFonts w:ascii="宋体" w:hAnsi="宋体" w:cs="宋体" w:hint="eastAsia"/>
          <w:sz w:val="24"/>
        </w:rPr>
        <w:t>（2）实验时让杠杆在水平位置平衡（第二次）的目的：方便读出力臂大小。</w:t>
      </w:r>
    </w:p>
    <w:p w:rsidR="004211BC" w:rsidRDefault="004211BC" w:rsidP="004211BC">
      <w:pPr>
        <w:spacing w:line="360" w:lineRule="auto"/>
        <w:rPr>
          <w:rFonts w:ascii="宋体" w:hAnsi="宋体" w:cs="宋体" w:hint="eastAsia"/>
          <w:sz w:val="24"/>
        </w:rPr>
      </w:pPr>
      <w:r>
        <w:rPr>
          <w:rFonts w:ascii="宋体" w:hAnsi="宋体" w:cs="宋体" w:hint="eastAsia"/>
          <w:sz w:val="24"/>
        </w:rPr>
        <w:t>（2）实验应多次测量：改变钩码的质量和钩码的位置，使结论具有普遍性；</w:t>
      </w:r>
    </w:p>
    <w:p w:rsidR="004211BC" w:rsidRDefault="004211BC" w:rsidP="004211BC">
      <w:pPr>
        <w:spacing w:line="360" w:lineRule="auto"/>
        <w:ind w:left="240" w:hangingChars="100" w:hanging="240"/>
        <w:rPr>
          <w:rFonts w:ascii="宋体" w:hAnsi="宋体" w:cs="宋体" w:hint="eastAsia"/>
          <w:sz w:val="24"/>
        </w:rPr>
      </w:pPr>
      <w:r>
        <w:rPr>
          <w:rFonts w:ascii="宋体" w:hAnsi="宋体" w:cs="宋体" w:hint="eastAsia"/>
          <w:sz w:val="24"/>
        </w:rPr>
        <w:t>（3）将一端钩码换成弹簧测力计的相关分析；</w:t>
      </w:r>
    </w:p>
    <w:p w:rsidR="004211BC" w:rsidRDefault="004211BC" w:rsidP="004211BC">
      <w:pPr>
        <w:spacing w:line="360" w:lineRule="auto"/>
        <w:ind w:leftChars="114" w:left="239" w:firstLineChars="150" w:firstLine="360"/>
        <w:rPr>
          <w:rFonts w:ascii="宋体" w:hAnsi="宋体" w:cs="宋体" w:hint="eastAsia"/>
          <w:sz w:val="24"/>
        </w:rPr>
      </w:pPr>
      <w:r>
        <w:rPr>
          <w:rFonts w:ascii="宋体" w:hAnsi="宋体" w:cs="宋体" w:hint="eastAsia"/>
          <w:sz w:val="24"/>
        </w:rPr>
        <w:t>①好处：能直接读出拉力的大小，实验操作更方便；</w:t>
      </w:r>
    </w:p>
    <w:p w:rsidR="004211BC" w:rsidRDefault="004211BC" w:rsidP="004211BC">
      <w:pPr>
        <w:spacing w:line="360" w:lineRule="auto"/>
        <w:ind w:leftChars="114" w:left="239" w:firstLineChars="150" w:firstLine="360"/>
        <w:rPr>
          <w:rFonts w:ascii="宋体" w:hAnsi="宋体" w:cs="宋体" w:hint="eastAsia"/>
          <w:sz w:val="24"/>
        </w:rPr>
      </w:pPr>
      <w:r>
        <w:rPr>
          <w:rFonts w:ascii="宋体" w:hAnsi="宋体" w:cs="宋体" w:hint="eastAsia"/>
          <w:sz w:val="24"/>
        </w:rPr>
        <w:t>②拉动方向：竖直向下拉动（与钩码同侧时竖直向上拉动）；</w:t>
      </w:r>
    </w:p>
    <w:p w:rsidR="004211BC" w:rsidRDefault="004211BC" w:rsidP="004211BC">
      <w:pPr>
        <w:spacing w:line="360" w:lineRule="auto"/>
        <w:ind w:leftChars="114" w:left="239" w:firstLineChars="150" w:firstLine="360"/>
        <w:rPr>
          <w:rFonts w:ascii="宋体" w:hAnsi="宋体" w:cs="宋体" w:hint="eastAsia"/>
          <w:sz w:val="24"/>
        </w:rPr>
      </w:pPr>
      <w:r>
        <w:rPr>
          <w:rFonts w:ascii="宋体" w:hAnsi="宋体" w:cs="宋体" w:hint="eastAsia"/>
          <w:sz w:val="24"/>
        </w:rPr>
        <w:t>③弹簧测力计从竖直拉变为倾斜拉，拉力力臂变小，测力计示数变大；</w:t>
      </w:r>
    </w:p>
    <w:p w:rsidR="004211BC" w:rsidRDefault="004211BC" w:rsidP="004211BC">
      <w:pPr>
        <w:spacing w:line="360" w:lineRule="auto"/>
        <w:jc w:val="center"/>
        <w:rPr>
          <w:rFonts w:ascii="宋体" w:hAnsi="宋体" w:cs="宋体" w:hint="eastAsia"/>
          <w:sz w:val="24"/>
        </w:rPr>
      </w:pPr>
      <w:r>
        <w:rPr>
          <w:noProof/>
        </w:rPr>
        <w:drawing>
          <wp:inline distT="0" distB="0" distL="0" distR="0">
            <wp:extent cx="1771650" cy="1228725"/>
            <wp:effectExtent l="0" t="0" r="0" b="952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1650" cy="1228725"/>
                    </a:xfrm>
                    <a:prstGeom prst="rect">
                      <a:avLst/>
                    </a:prstGeom>
                    <a:noFill/>
                    <a:ln>
                      <a:noFill/>
                    </a:ln>
                    <a:effectLst/>
                  </pic:spPr>
                </pic:pic>
              </a:graphicData>
            </a:graphic>
          </wp:inline>
        </w:drawing>
      </w:r>
    </w:p>
    <w:p w:rsidR="004211BC" w:rsidRDefault="004211BC" w:rsidP="004211BC">
      <w:pPr>
        <w:spacing w:line="360" w:lineRule="auto"/>
        <w:rPr>
          <w:rFonts w:ascii="宋体" w:hAnsi="宋体" w:cs="宋体" w:hint="eastAsia"/>
          <w:sz w:val="24"/>
        </w:rPr>
      </w:pPr>
      <w:r>
        <w:rPr>
          <w:rFonts w:ascii="宋体" w:hAnsi="宋体" w:cs="宋体" w:hint="eastAsia"/>
          <w:sz w:val="24"/>
        </w:rPr>
        <w:t>（4）杠杆处于平衡状态的判断：静止或匀速转动状态。</w:t>
      </w:r>
    </w:p>
    <w:p w:rsidR="004211BC" w:rsidRDefault="004211BC" w:rsidP="004211BC">
      <w:pPr>
        <w:spacing w:line="360" w:lineRule="auto"/>
        <w:ind w:left="480" w:hangingChars="200" w:hanging="480"/>
        <w:rPr>
          <w:rFonts w:ascii="宋体" w:hAnsi="宋体" w:cs="宋体" w:hint="eastAsia"/>
          <w:sz w:val="24"/>
        </w:rPr>
      </w:pPr>
      <w:r>
        <w:rPr>
          <w:rFonts w:ascii="宋体" w:hAnsi="宋体" w:cs="宋体" w:hint="eastAsia"/>
          <w:sz w:val="24"/>
        </w:rPr>
        <w:t>（5）在杠杆支点处用弹簧测力计施加一个垂直杠杆向上的力是否会影响杠杆的平衡：</w:t>
      </w:r>
    </w:p>
    <w:p w:rsidR="004211BC" w:rsidRDefault="004211BC" w:rsidP="004211BC">
      <w:pPr>
        <w:spacing w:line="360" w:lineRule="auto"/>
        <w:ind w:leftChars="228" w:left="479" w:firstLineChars="50" w:firstLine="120"/>
        <w:rPr>
          <w:rFonts w:ascii="宋体" w:hAnsi="宋体" w:cs="宋体"/>
          <w:sz w:val="24"/>
        </w:rPr>
      </w:pPr>
      <w:r>
        <w:rPr>
          <w:rFonts w:ascii="宋体" w:hAnsi="宋体" w:cs="宋体" w:hint="eastAsia"/>
          <w:sz w:val="24"/>
        </w:rPr>
        <w:t>不影响，这个力的力臂为0。</w:t>
      </w:r>
    </w:p>
    <w:p w:rsidR="004211BC" w:rsidRDefault="004211BC" w:rsidP="004211BC">
      <w:pPr>
        <w:spacing w:line="360" w:lineRule="auto"/>
        <w:rPr>
          <w:rFonts w:ascii="宋体" w:hAnsi="宋体" w:cs="宋体" w:hint="eastAsia"/>
          <w:sz w:val="24"/>
        </w:rPr>
      </w:pPr>
      <w:r>
        <w:rPr>
          <w:rFonts w:ascii="宋体" w:hAnsi="宋体" w:cs="宋体" w:hint="eastAsia"/>
          <w:sz w:val="24"/>
        </w:rPr>
        <w:lastRenderedPageBreak/>
        <w:t>（6）弹簧测力计斜拉和竖直拉方案的评估。</w:t>
      </w:r>
    </w:p>
    <w:p w:rsidR="004211BC" w:rsidRDefault="004211BC" w:rsidP="004211BC">
      <w:pPr>
        <w:spacing w:line="360" w:lineRule="auto"/>
        <w:rPr>
          <w:rFonts w:ascii="宋体" w:hAnsi="宋体" w:cs="宋体" w:hint="eastAsia"/>
          <w:sz w:val="24"/>
        </w:rPr>
      </w:pPr>
      <w:r>
        <w:rPr>
          <w:rFonts w:ascii="宋体" w:hAnsi="宋体" w:cs="宋体" w:hint="eastAsia"/>
          <w:sz w:val="24"/>
        </w:rPr>
        <w:t>（7）杠杆平衡条件在生活中的应用。</w:t>
      </w:r>
    </w:p>
    <w:p w:rsidR="004211BC" w:rsidRDefault="004211BC" w:rsidP="004211BC">
      <w:pPr>
        <w:spacing w:line="360" w:lineRule="auto"/>
        <w:ind w:left="600" w:hangingChars="250" w:hanging="600"/>
        <w:rPr>
          <w:rFonts w:ascii="宋体" w:hAnsi="宋体" w:cs="宋体" w:hint="eastAsia"/>
          <w:b/>
          <w:bCs/>
          <w:color w:val="0000FF"/>
          <w:sz w:val="28"/>
          <w:szCs w:val="28"/>
        </w:rPr>
      </w:pPr>
      <w:r>
        <w:rPr>
          <w:rFonts w:ascii="宋体" w:hAnsi="宋体" w:cs="宋体" w:hint="eastAsia"/>
          <w:sz w:val="24"/>
        </w:rPr>
        <w:t>（8）实验中，为了方便测量力臂，所以力臂和力都是垂直关系，容易误导得出杠杆的平衡条件是：动力×动力作用点到支点距离=阻力×阻力作用点到支点距离。因此应该改变力的方向进行实验。</w:t>
      </w:r>
    </w:p>
    <w:p w:rsidR="004211BC" w:rsidRDefault="004211BC" w:rsidP="004211BC">
      <w:pPr>
        <w:spacing w:line="360" w:lineRule="auto"/>
        <w:jc w:val="center"/>
        <w:rPr>
          <w:rFonts w:ascii="宋体" w:hAnsi="宋体" w:cs="宋体" w:hint="eastAsia"/>
          <w:sz w:val="24"/>
        </w:rPr>
      </w:pPr>
      <w:r>
        <w:rPr>
          <w:noProof/>
          <w:szCs w:val="21"/>
        </w:rPr>
        <w:drawing>
          <wp:inline distT="0" distB="0" distL="0" distR="0">
            <wp:extent cx="2514600" cy="400050"/>
            <wp:effectExtent l="0" t="0" r="0" b="0"/>
            <wp:docPr id="79" name="图片 79"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2" descr="C:\Users\Administrator\Desktop\2.jpg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【例1】（1）在实验前将杠杆调节到水平平衡的目的是</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消除杠杆自重对实验的影响</w:t>
      </w:r>
      <w:r>
        <w:rPr>
          <w:rFonts w:ascii="宋体" w:hAnsi="宋体" w:cs="宋体" w:hint="eastAsia"/>
          <w:position w:val="-6"/>
          <w:szCs w:val="21"/>
          <w:u w:val="single"/>
        </w:rPr>
        <w:t xml:space="preserve">  </w:t>
      </w:r>
      <w:r>
        <w:rPr>
          <w:rFonts w:ascii="宋体" w:hAnsi="宋体" w:cs="宋体" w:hint="eastAsia"/>
          <w:position w:val="-6"/>
          <w:szCs w:val="21"/>
        </w:rPr>
        <w:t xml:space="preserve"> 和</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便于测量力臂</w:t>
      </w:r>
      <w:r>
        <w:rPr>
          <w:rFonts w:ascii="宋体" w:hAnsi="宋体" w:cs="宋体" w:hint="eastAsia"/>
          <w:position w:val="-6"/>
          <w:szCs w:val="21"/>
          <w:u w:val="single"/>
        </w:rPr>
        <w:t xml:space="preserve">  </w:t>
      </w:r>
      <w:r>
        <w:rPr>
          <w:rFonts w:ascii="宋体" w:hAnsi="宋体" w:cs="宋体" w:hint="eastAsia"/>
          <w:position w:val="-6"/>
          <w:szCs w:val="21"/>
        </w:rPr>
        <w:t>.</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（2）在调节杠杆平衡的过程中,如果杠杆的右端向下倾斜,平衡螺母应向</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左</w:t>
      </w:r>
      <w:r>
        <w:rPr>
          <w:rFonts w:ascii="宋体" w:hAnsi="宋体" w:cs="宋体" w:hint="eastAsia"/>
          <w:position w:val="-6"/>
          <w:szCs w:val="21"/>
          <w:u w:val="single"/>
        </w:rPr>
        <w:t xml:space="preserve">  </w:t>
      </w:r>
      <w:r>
        <w:rPr>
          <w:rFonts w:ascii="宋体" w:hAnsi="宋体" w:cs="宋体" w:hint="eastAsia"/>
          <w:position w:val="-6"/>
          <w:szCs w:val="21"/>
        </w:rPr>
        <w:t>（选填“左”或“右”）端调节.</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（3）如图甲所示,在杠杆的A处挂2个相同的钩码,要使杠杆在水平位置平衡,应在杠杆B处挂</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3</w:t>
      </w:r>
      <w:r>
        <w:rPr>
          <w:rFonts w:ascii="宋体" w:hAnsi="宋体" w:cs="宋体" w:hint="eastAsia"/>
          <w:position w:val="-6"/>
          <w:szCs w:val="21"/>
          <w:u w:val="single"/>
        </w:rPr>
        <w:t xml:space="preserve">  </w:t>
      </w:r>
      <w:r>
        <w:rPr>
          <w:rFonts w:ascii="宋体" w:hAnsi="宋体" w:cs="宋体" w:hint="eastAsia"/>
          <w:position w:val="-6"/>
          <w:szCs w:val="21"/>
        </w:rPr>
        <w:t>个相同的钩码.</w:t>
      </w:r>
    </w:p>
    <w:p w:rsidR="004211BC" w:rsidRDefault="004211BC" w:rsidP="004211BC">
      <w:pPr>
        <w:spacing w:line="360" w:lineRule="auto"/>
        <w:jc w:val="center"/>
        <w:rPr>
          <w:rFonts w:ascii="宋体" w:hAnsi="宋体" w:cs="宋体" w:hint="eastAsia"/>
          <w:color w:val="FF0000"/>
          <w:position w:val="-6"/>
          <w:szCs w:val="21"/>
        </w:rPr>
      </w:pPr>
      <w:r>
        <w:rPr>
          <w:noProof/>
          <w:szCs w:val="21"/>
        </w:rPr>
        <w:drawing>
          <wp:inline distT="0" distB="0" distL="0" distR="0">
            <wp:extent cx="2800350" cy="1276350"/>
            <wp:effectExtent l="0" t="0" r="0" b="0"/>
            <wp:docPr id="78" name="图片 78" descr="id:2147493836;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4" descr="id:2147493836;FounderCES"/>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0350" cy="1276350"/>
                    </a:xfrm>
                    <a:prstGeom prst="rect">
                      <a:avLst/>
                    </a:prstGeom>
                    <a:noFill/>
                    <a:ln>
                      <a:noFill/>
                    </a:ln>
                    <a:effectLst/>
                  </pic:spPr>
                </pic:pic>
              </a:graphicData>
            </a:graphic>
          </wp:inline>
        </w:drawing>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color w:val="FF0000"/>
          <w:position w:val="-6"/>
          <w:szCs w:val="21"/>
        </w:rPr>
        <w:t xml:space="preserve">                          </w:t>
      </w:r>
      <w:r>
        <w:rPr>
          <w:rFonts w:ascii="宋体" w:hAnsi="宋体" w:cs="宋体" w:hint="eastAsia"/>
          <w:position w:val="-6"/>
          <w:szCs w:val="21"/>
        </w:rPr>
        <w:t xml:space="preserve">      甲           乙</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（4）在（3）中杠杆平衡的基础上,将A、B两处钩码同时减去1个,那么杠杆</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不能</w:t>
      </w:r>
      <w:r>
        <w:rPr>
          <w:rFonts w:ascii="宋体" w:hAnsi="宋体" w:cs="宋体" w:hint="eastAsia"/>
          <w:position w:val="-6"/>
          <w:szCs w:val="21"/>
          <w:u w:val="single"/>
        </w:rPr>
        <w:t xml:space="preserve">  </w:t>
      </w:r>
      <w:r>
        <w:rPr>
          <w:rFonts w:ascii="宋体" w:hAnsi="宋体" w:cs="宋体" w:hint="eastAsia"/>
          <w:position w:val="-6"/>
          <w:szCs w:val="21"/>
        </w:rPr>
        <w:t>（选填“能”或“不能”）在水平位置保持平衡.若能,说明理由,若不能,说明杠杆将向哪端倾斜</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杠杆将向右端倾斜</w:t>
      </w:r>
      <w:r>
        <w:rPr>
          <w:rFonts w:ascii="宋体" w:hAnsi="宋体" w:cs="宋体" w:hint="eastAsia"/>
          <w:position w:val="-6"/>
          <w:szCs w:val="21"/>
          <w:u w:val="single"/>
        </w:rPr>
        <w:t xml:space="preserve">  </w:t>
      </w:r>
      <w:r>
        <w:rPr>
          <w:rFonts w:ascii="宋体" w:hAnsi="宋体" w:cs="宋体" w:hint="eastAsia"/>
          <w:position w:val="-6"/>
          <w:szCs w:val="21"/>
        </w:rPr>
        <w:t>.</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（5）图甲中,在A处挂2个钩码,用弹簧测力计在C处竖直向上拉,使杠杆水平平衡.若将弹簧测力计逐渐倾斜,为使杠杆仍在水平位置平衡,则弹簧测力计的示数将</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变大</w:t>
      </w:r>
      <w:r>
        <w:rPr>
          <w:rFonts w:ascii="宋体" w:hAnsi="宋体" w:cs="宋体" w:hint="eastAsia"/>
          <w:position w:val="-6"/>
          <w:szCs w:val="21"/>
          <w:u w:val="single"/>
        </w:rPr>
        <w:t xml:space="preserve">  </w:t>
      </w:r>
      <w:r>
        <w:rPr>
          <w:rFonts w:ascii="宋体" w:hAnsi="宋体" w:cs="宋体" w:hint="eastAsia"/>
          <w:position w:val="-6"/>
          <w:szCs w:val="21"/>
        </w:rPr>
        <w:t>（选填“变大”“变小”或“不变”）.</w:t>
      </w:r>
    </w:p>
    <w:p w:rsidR="004211BC" w:rsidRDefault="004211BC" w:rsidP="004211BC">
      <w:pPr>
        <w:spacing w:line="360" w:lineRule="auto"/>
        <w:jc w:val="left"/>
        <w:rPr>
          <w:rFonts w:ascii="宋体" w:hAnsi="宋体" w:cs="宋体" w:hint="eastAsia"/>
          <w:position w:val="-6"/>
          <w:szCs w:val="21"/>
        </w:rPr>
      </w:pPr>
      <w:r>
        <w:rPr>
          <w:rFonts w:ascii="宋体" w:hAnsi="宋体" w:cs="宋体" w:hint="eastAsia"/>
          <w:position w:val="-6"/>
          <w:szCs w:val="21"/>
        </w:rPr>
        <w:t>（6）通过多次实验,得出了如表所示的数据,分析数据可得杠杆的平衡条件是</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F1L1=F2L2(或动力×动力臂=阻力×阻力臂)</w:t>
      </w:r>
      <w:r>
        <w:rPr>
          <w:rFonts w:ascii="宋体" w:hAnsi="宋体" w:cs="宋体" w:hint="eastAsia"/>
          <w:position w:val="-6"/>
          <w:szCs w:val="21"/>
          <w:u w:val="single"/>
        </w:rPr>
        <w:t xml:space="preserve">  </w:t>
      </w:r>
      <w:r>
        <w:rPr>
          <w:rFonts w:ascii="宋体" w:hAnsi="宋体" w:cs="宋体" w:hint="eastAsia"/>
          <w:position w:val="-6"/>
          <w:szCs w:val="21"/>
        </w:rPr>
        <w:t>;请你应用杠杆平衡条件,把表格中的第4次实验数据补充完整.</w:t>
      </w:r>
    </w:p>
    <w:p w:rsidR="004211BC" w:rsidRDefault="004211BC" w:rsidP="004211BC">
      <w:pPr>
        <w:spacing w:line="360" w:lineRule="auto"/>
        <w:jc w:val="center"/>
        <w:rPr>
          <w:szCs w:val="21"/>
        </w:rPr>
      </w:pPr>
      <w:r>
        <w:rPr>
          <w:noProof/>
          <w:szCs w:val="21"/>
        </w:rPr>
        <w:lastRenderedPageBreak/>
        <w:drawing>
          <wp:inline distT="0" distB="0" distL="0" distR="0">
            <wp:extent cx="3743325" cy="1419225"/>
            <wp:effectExtent l="0" t="0" r="9525" b="952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43325" cy="1419225"/>
                    </a:xfrm>
                    <a:prstGeom prst="rect">
                      <a:avLst/>
                    </a:prstGeom>
                    <a:noFill/>
                    <a:ln>
                      <a:noFill/>
                    </a:ln>
                    <a:effectLst/>
                  </pic:spPr>
                </pic:pic>
              </a:graphicData>
            </a:graphic>
          </wp:inline>
        </w:drawing>
      </w:r>
    </w:p>
    <w:p w:rsidR="004211BC" w:rsidRDefault="004211BC" w:rsidP="004211BC">
      <w:pPr>
        <w:spacing w:line="360" w:lineRule="auto"/>
        <w:rPr>
          <w:rFonts w:hint="eastAsia"/>
          <w:szCs w:val="21"/>
        </w:rPr>
      </w:pPr>
      <w:r>
        <w:rPr>
          <w:rFonts w:hint="eastAsia"/>
          <w:szCs w:val="21"/>
        </w:rPr>
        <w:t>（</w:t>
      </w:r>
      <w:r>
        <w:rPr>
          <w:rFonts w:hint="eastAsia"/>
          <w:szCs w:val="21"/>
        </w:rPr>
        <w:t>7</w:t>
      </w:r>
      <w:r>
        <w:rPr>
          <w:rFonts w:hint="eastAsia"/>
          <w:szCs w:val="21"/>
        </w:rPr>
        <w:t>）下列四个因素中</w:t>
      </w:r>
      <w:r>
        <w:rPr>
          <w:rFonts w:hint="eastAsia"/>
          <w:szCs w:val="21"/>
        </w:rPr>
        <w:t>,</w:t>
      </w:r>
      <w:r>
        <w:rPr>
          <w:rFonts w:hint="eastAsia"/>
          <w:szCs w:val="21"/>
        </w:rPr>
        <w:t>不会带来实验误差的是</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A</w:t>
      </w:r>
      <w:r>
        <w:rPr>
          <w:rFonts w:ascii="宋体" w:hAnsi="宋体" w:cs="宋体" w:hint="eastAsia"/>
          <w:position w:val="-6"/>
          <w:szCs w:val="21"/>
          <w:u w:val="single"/>
        </w:rPr>
        <w:t xml:space="preserve">  </w:t>
      </w:r>
      <w:r>
        <w:rPr>
          <w:rFonts w:hint="eastAsia"/>
          <w:szCs w:val="21"/>
        </w:rPr>
        <w:t>.</w:t>
      </w:r>
      <w:r>
        <w:rPr>
          <w:rFonts w:hint="eastAsia"/>
          <w:szCs w:val="21"/>
        </w:rPr>
        <w:t>（填序号）</w:t>
      </w:r>
    </w:p>
    <w:p w:rsidR="004211BC" w:rsidRDefault="004211BC" w:rsidP="004211BC">
      <w:pPr>
        <w:spacing w:line="360" w:lineRule="auto"/>
        <w:rPr>
          <w:rFonts w:hint="eastAsia"/>
          <w:szCs w:val="21"/>
        </w:rPr>
      </w:pPr>
      <w:r>
        <w:rPr>
          <w:rFonts w:hint="eastAsia"/>
          <w:szCs w:val="21"/>
        </w:rPr>
        <w:t>A.</w:t>
      </w:r>
      <w:r>
        <w:rPr>
          <w:rFonts w:hint="eastAsia"/>
          <w:szCs w:val="21"/>
        </w:rPr>
        <w:t>铁架台自身的重力很大</w:t>
      </w:r>
    </w:p>
    <w:p w:rsidR="004211BC" w:rsidRDefault="004211BC" w:rsidP="004211BC">
      <w:pPr>
        <w:spacing w:line="360" w:lineRule="auto"/>
        <w:rPr>
          <w:rFonts w:hint="eastAsia"/>
          <w:szCs w:val="21"/>
        </w:rPr>
      </w:pPr>
      <w:r>
        <w:rPr>
          <w:rFonts w:hint="eastAsia"/>
          <w:szCs w:val="21"/>
        </w:rPr>
        <w:t>B.</w:t>
      </w:r>
      <w:r>
        <w:rPr>
          <w:rFonts w:hint="eastAsia"/>
          <w:szCs w:val="21"/>
        </w:rPr>
        <w:t>单个钩码的重力不完全相等</w:t>
      </w:r>
    </w:p>
    <w:p w:rsidR="004211BC" w:rsidRDefault="004211BC" w:rsidP="004211BC">
      <w:pPr>
        <w:spacing w:line="360" w:lineRule="auto"/>
        <w:rPr>
          <w:rFonts w:hint="eastAsia"/>
          <w:szCs w:val="21"/>
        </w:rPr>
      </w:pPr>
      <w:r>
        <w:rPr>
          <w:rFonts w:hint="eastAsia"/>
          <w:szCs w:val="21"/>
        </w:rPr>
        <w:t>C.</w:t>
      </w:r>
      <w:r>
        <w:rPr>
          <w:rFonts w:hint="eastAsia"/>
          <w:szCs w:val="21"/>
        </w:rPr>
        <w:t>悬挂钩码的绳套重力偏大</w:t>
      </w:r>
    </w:p>
    <w:p w:rsidR="004211BC" w:rsidRDefault="004211BC" w:rsidP="004211BC">
      <w:pPr>
        <w:spacing w:line="360" w:lineRule="auto"/>
        <w:rPr>
          <w:rFonts w:hint="eastAsia"/>
          <w:szCs w:val="21"/>
        </w:rPr>
      </w:pPr>
      <w:r>
        <w:rPr>
          <w:rFonts w:hint="eastAsia"/>
          <w:szCs w:val="21"/>
        </w:rPr>
        <w:t>D.</w:t>
      </w:r>
      <w:r>
        <w:rPr>
          <w:rFonts w:hint="eastAsia"/>
          <w:szCs w:val="21"/>
        </w:rPr>
        <w:t>杠杆与转轴之间的摩擦偏大</w:t>
      </w:r>
    </w:p>
    <w:p w:rsidR="004211BC" w:rsidRDefault="004211BC" w:rsidP="004211BC">
      <w:pPr>
        <w:spacing w:line="360" w:lineRule="auto"/>
        <w:rPr>
          <w:rFonts w:hint="eastAsia"/>
          <w:szCs w:val="21"/>
        </w:rPr>
      </w:pPr>
      <w:r>
        <w:rPr>
          <w:rFonts w:hint="eastAsia"/>
          <w:szCs w:val="21"/>
        </w:rPr>
        <w:t>（</w:t>
      </w:r>
      <w:r>
        <w:rPr>
          <w:rFonts w:hint="eastAsia"/>
          <w:szCs w:val="21"/>
        </w:rPr>
        <w:t>8</w:t>
      </w:r>
      <w:r>
        <w:rPr>
          <w:rFonts w:hint="eastAsia"/>
          <w:szCs w:val="21"/>
        </w:rPr>
        <w:t>）小红想探究如果杠杆受到</w:t>
      </w:r>
      <w:r>
        <w:rPr>
          <w:rFonts w:hint="eastAsia"/>
          <w:szCs w:val="21"/>
        </w:rPr>
        <w:t>F2</w:t>
      </w:r>
      <w:r>
        <w:rPr>
          <w:rFonts w:hint="eastAsia"/>
          <w:szCs w:val="21"/>
        </w:rPr>
        <w:t>、</w:t>
      </w:r>
      <w:r>
        <w:rPr>
          <w:rFonts w:hint="eastAsia"/>
          <w:szCs w:val="21"/>
        </w:rPr>
        <w:t>F3</w:t>
      </w:r>
      <w:r>
        <w:rPr>
          <w:rFonts w:hint="eastAsia"/>
          <w:szCs w:val="21"/>
        </w:rPr>
        <w:t>两个阻力</w:t>
      </w:r>
      <w:r>
        <w:rPr>
          <w:rFonts w:hint="eastAsia"/>
          <w:szCs w:val="21"/>
        </w:rPr>
        <w:t>,</w:t>
      </w:r>
      <w:r>
        <w:rPr>
          <w:rFonts w:hint="eastAsia"/>
          <w:szCs w:val="21"/>
        </w:rPr>
        <w:t>结果会怎样</w:t>
      </w:r>
      <w:r>
        <w:rPr>
          <w:rFonts w:hint="eastAsia"/>
          <w:szCs w:val="21"/>
        </w:rPr>
        <w:t>?</w:t>
      </w:r>
      <w:r>
        <w:rPr>
          <w:rFonts w:hint="eastAsia"/>
          <w:szCs w:val="21"/>
        </w:rPr>
        <w:t>她通过实验</w:t>
      </w:r>
      <w:r>
        <w:rPr>
          <w:rFonts w:hint="eastAsia"/>
          <w:szCs w:val="21"/>
        </w:rPr>
        <w:t>,</w:t>
      </w:r>
      <w:r>
        <w:rPr>
          <w:rFonts w:hint="eastAsia"/>
          <w:szCs w:val="21"/>
        </w:rPr>
        <w:t>得到了图乙所示的结果</w:t>
      </w:r>
      <w:r>
        <w:rPr>
          <w:rFonts w:hint="eastAsia"/>
          <w:szCs w:val="21"/>
        </w:rPr>
        <w:t>,</w:t>
      </w:r>
      <w:r>
        <w:rPr>
          <w:rFonts w:hint="eastAsia"/>
          <w:szCs w:val="21"/>
        </w:rPr>
        <w:t>杠杆此时处于水平平衡状态</w:t>
      </w:r>
      <w:r>
        <w:rPr>
          <w:rFonts w:hint="eastAsia"/>
          <w:szCs w:val="21"/>
        </w:rPr>
        <w:t>.</w:t>
      </w:r>
      <w:r>
        <w:rPr>
          <w:rFonts w:hint="eastAsia"/>
          <w:szCs w:val="21"/>
        </w:rPr>
        <w:t>根据这个结果</w:t>
      </w:r>
      <w:r>
        <w:rPr>
          <w:rFonts w:hint="eastAsia"/>
          <w:szCs w:val="21"/>
        </w:rPr>
        <w:t>,</w:t>
      </w:r>
      <w:r>
        <w:rPr>
          <w:rFonts w:hint="eastAsia"/>
          <w:szCs w:val="21"/>
        </w:rPr>
        <w:t>可以初步得到</w:t>
      </w:r>
      <w:r>
        <w:rPr>
          <w:rFonts w:hint="eastAsia"/>
          <w:szCs w:val="21"/>
        </w:rPr>
        <w:t>,</w:t>
      </w:r>
      <w:r>
        <w:rPr>
          <w:rFonts w:hint="eastAsia"/>
          <w:szCs w:val="21"/>
        </w:rPr>
        <w:t>在这种情况下杠杆平衡条件为</w:t>
      </w:r>
      <w:r>
        <w:rPr>
          <w:rFonts w:hint="eastAsia"/>
          <w:szCs w:val="21"/>
        </w:rPr>
        <w:t>:F1L1=</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F2L2+F3L3</w:t>
      </w:r>
      <w:r>
        <w:rPr>
          <w:rFonts w:ascii="宋体" w:hAnsi="宋体" w:cs="宋体" w:hint="eastAsia"/>
          <w:position w:val="-6"/>
          <w:szCs w:val="21"/>
          <w:u w:val="single"/>
        </w:rPr>
        <w:t xml:space="preserve">  </w:t>
      </w:r>
      <w:r>
        <w:rPr>
          <w:rFonts w:hint="eastAsia"/>
          <w:szCs w:val="21"/>
        </w:rPr>
        <w:t>.</w:t>
      </w:r>
      <w:r>
        <w:rPr>
          <w:rFonts w:hint="eastAsia"/>
          <w:szCs w:val="21"/>
        </w:rPr>
        <w:t>（</w:t>
      </w:r>
      <w:r>
        <w:rPr>
          <w:rFonts w:hint="eastAsia"/>
          <w:szCs w:val="21"/>
        </w:rPr>
        <w:t>F1</w:t>
      </w:r>
      <w:r>
        <w:rPr>
          <w:rFonts w:hint="eastAsia"/>
          <w:szCs w:val="21"/>
        </w:rPr>
        <w:t>、</w:t>
      </w:r>
      <w:r>
        <w:rPr>
          <w:rFonts w:hint="eastAsia"/>
          <w:szCs w:val="21"/>
        </w:rPr>
        <w:t>F2</w:t>
      </w:r>
      <w:r>
        <w:rPr>
          <w:rFonts w:hint="eastAsia"/>
          <w:szCs w:val="21"/>
        </w:rPr>
        <w:t>、</w:t>
      </w:r>
      <w:r>
        <w:rPr>
          <w:rFonts w:hint="eastAsia"/>
          <w:szCs w:val="21"/>
        </w:rPr>
        <w:t>F3</w:t>
      </w:r>
      <w:r>
        <w:rPr>
          <w:rFonts w:hint="eastAsia"/>
          <w:szCs w:val="21"/>
        </w:rPr>
        <w:t>的力臂分别用</w:t>
      </w:r>
      <w:r>
        <w:rPr>
          <w:rFonts w:hint="eastAsia"/>
          <w:szCs w:val="21"/>
        </w:rPr>
        <w:t xml:space="preserve"> L1</w:t>
      </w:r>
      <w:r>
        <w:rPr>
          <w:rFonts w:hint="eastAsia"/>
          <w:szCs w:val="21"/>
        </w:rPr>
        <w:t>、</w:t>
      </w:r>
      <w:r>
        <w:rPr>
          <w:rFonts w:hint="eastAsia"/>
          <w:szCs w:val="21"/>
        </w:rPr>
        <w:t>L2</w:t>
      </w:r>
      <w:r>
        <w:rPr>
          <w:rFonts w:hint="eastAsia"/>
          <w:szCs w:val="21"/>
        </w:rPr>
        <w:t>、</w:t>
      </w:r>
      <w:r>
        <w:rPr>
          <w:rFonts w:hint="eastAsia"/>
          <w:szCs w:val="21"/>
        </w:rPr>
        <w:t>L3</w:t>
      </w:r>
      <w:r>
        <w:rPr>
          <w:rFonts w:hint="eastAsia"/>
          <w:szCs w:val="21"/>
        </w:rPr>
        <w:t>表示）</w:t>
      </w:r>
    </w:p>
    <w:p w:rsidR="004211BC" w:rsidRDefault="004211BC" w:rsidP="004211BC">
      <w:pPr>
        <w:spacing w:line="360" w:lineRule="auto"/>
        <w:rPr>
          <w:rFonts w:hint="eastAsia"/>
          <w:szCs w:val="21"/>
        </w:rPr>
      </w:pPr>
      <w:r>
        <w:rPr>
          <w:rFonts w:hint="eastAsia"/>
          <w:szCs w:val="21"/>
        </w:rPr>
        <w:t>【例</w:t>
      </w:r>
      <w:r>
        <w:rPr>
          <w:rFonts w:hint="eastAsia"/>
          <w:szCs w:val="21"/>
        </w:rPr>
        <w:t>2</w:t>
      </w:r>
      <w:r>
        <w:rPr>
          <w:rFonts w:hint="eastAsia"/>
          <w:szCs w:val="21"/>
        </w:rPr>
        <w:t>】小明在探究杠杆的平衡条件时</w:t>
      </w:r>
      <w:r>
        <w:rPr>
          <w:rFonts w:hint="eastAsia"/>
          <w:szCs w:val="21"/>
        </w:rPr>
        <w:t>,</w:t>
      </w:r>
      <w:r>
        <w:rPr>
          <w:rFonts w:hint="eastAsia"/>
          <w:szCs w:val="21"/>
        </w:rPr>
        <w:t>以匀质杠杆的中点为支点</w:t>
      </w:r>
      <w:r>
        <w:rPr>
          <w:rFonts w:hint="eastAsia"/>
          <w:szCs w:val="21"/>
        </w:rPr>
        <w:t>.</w:t>
      </w:r>
    </w:p>
    <w:p w:rsidR="004211BC" w:rsidRDefault="004211BC" w:rsidP="004211BC">
      <w:pPr>
        <w:spacing w:line="360" w:lineRule="auto"/>
        <w:rPr>
          <w:rFonts w:hint="eastAsia"/>
          <w:szCs w:val="21"/>
        </w:rPr>
      </w:pPr>
      <w:r>
        <w:rPr>
          <w:rFonts w:hint="eastAsia"/>
          <w:szCs w:val="21"/>
        </w:rPr>
        <w:t>（</w:t>
      </w:r>
      <w:r>
        <w:rPr>
          <w:rFonts w:hint="eastAsia"/>
          <w:szCs w:val="21"/>
        </w:rPr>
        <w:t>1</w:t>
      </w:r>
      <w:r>
        <w:rPr>
          <w:rFonts w:hint="eastAsia"/>
          <w:szCs w:val="21"/>
        </w:rPr>
        <w:t>）在调节杠杆平衡时</w:t>
      </w:r>
      <w:r>
        <w:rPr>
          <w:rFonts w:hint="eastAsia"/>
          <w:szCs w:val="21"/>
        </w:rPr>
        <w:t>,</w:t>
      </w:r>
      <w:r>
        <w:rPr>
          <w:rFonts w:hint="eastAsia"/>
          <w:szCs w:val="21"/>
        </w:rPr>
        <w:t>小明发现杠杆静止后右端低、左端高</w:t>
      </w:r>
      <w:r>
        <w:rPr>
          <w:rFonts w:hint="eastAsia"/>
          <w:szCs w:val="21"/>
        </w:rPr>
        <w:t>,</w:t>
      </w:r>
      <w:r>
        <w:rPr>
          <w:rFonts w:hint="eastAsia"/>
          <w:szCs w:val="21"/>
        </w:rPr>
        <w:t>此时杠杆</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平衡</w:t>
      </w:r>
      <w:r>
        <w:rPr>
          <w:rFonts w:ascii="宋体" w:hAnsi="宋体" w:cs="宋体" w:hint="eastAsia"/>
          <w:position w:val="-6"/>
          <w:szCs w:val="21"/>
          <w:u w:val="single"/>
        </w:rPr>
        <w:t xml:space="preserve">  </w:t>
      </w:r>
      <w:r>
        <w:rPr>
          <w:rFonts w:hint="eastAsia"/>
          <w:szCs w:val="21"/>
        </w:rPr>
        <w:t>（选填“平衡”或“不平衡”）</w:t>
      </w:r>
      <w:r>
        <w:rPr>
          <w:rFonts w:hint="eastAsia"/>
          <w:szCs w:val="21"/>
        </w:rPr>
        <w:t>;</w:t>
      </w:r>
      <w:r>
        <w:rPr>
          <w:rFonts w:hint="eastAsia"/>
          <w:szCs w:val="21"/>
        </w:rPr>
        <w:t>接下来他应将杠杆右端的平衡螺母向</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左</w:t>
      </w:r>
      <w:r>
        <w:rPr>
          <w:rFonts w:ascii="宋体" w:hAnsi="宋体" w:cs="宋体" w:hint="eastAsia"/>
          <w:position w:val="-6"/>
          <w:szCs w:val="21"/>
          <w:u w:val="single"/>
        </w:rPr>
        <w:t xml:space="preserve">  </w:t>
      </w:r>
      <w:r>
        <w:rPr>
          <w:rFonts w:hint="eastAsia"/>
          <w:szCs w:val="21"/>
        </w:rPr>
        <w:t>（选填“左”或“右”）调节</w:t>
      </w:r>
      <w:r>
        <w:rPr>
          <w:rFonts w:hint="eastAsia"/>
          <w:szCs w:val="21"/>
        </w:rPr>
        <w:t>,</w:t>
      </w:r>
      <w:r>
        <w:rPr>
          <w:rFonts w:hint="eastAsia"/>
          <w:szCs w:val="21"/>
        </w:rPr>
        <w:t>使杠杆在水平位置平衡</w:t>
      </w:r>
      <w:r>
        <w:rPr>
          <w:rFonts w:hint="eastAsia"/>
          <w:szCs w:val="21"/>
        </w:rPr>
        <w:t>.</w:t>
      </w:r>
    </w:p>
    <w:p w:rsidR="004211BC" w:rsidRDefault="004211BC" w:rsidP="004211BC">
      <w:pPr>
        <w:spacing w:line="360" w:lineRule="auto"/>
        <w:rPr>
          <w:rFonts w:hint="eastAsia"/>
          <w:szCs w:val="21"/>
        </w:rPr>
      </w:pPr>
      <w:r>
        <w:rPr>
          <w:rFonts w:hint="eastAsia"/>
          <w:szCs w:val="21"/>
        </w:rPr>
        <w:t>（</w:t>
      </w:r>
      <w:r>
        <w:rPr>
          <w:rFonts w:hint="eastAsia"/>
          <w:szCs w:val="21"/>
        </w:rPr>
        <w:t>2</w:t>
      </w:r>
      <w:r>
        <w:rPr>
          <w:rFonts w:hint="eastAsia"/>
          <w:szCs w:val="21"/>
        </w:rPr>
        <w:t>）小明在调好的杠杆上挂上钩码</w:t>
      </w:r>
      <w:r>
        <w:rPr>
          <w:rFonts w:hint="eastAsia"/>
          <w:szCs w:val="21"/>
        </w:rPr>
        <w:t>,</w:t>
      </w:r>
      <w:r>
        <w:rPr>
          <w:rFonts w:hint="eastAsia"/>
          <w:szCs w:val="21"/>
        </w:rPr>
        <w:t>调节钩码的数量和位置直到杠杆水平平衡</w:t>
      </w:r>
      <w:r>
        <w:rPr>
          <w:rFonts w:hint="eastAsia"/>
          <w:szCs w:val="21"/>
        </w:rPr>
        <w:t>,</w:t>
      </w:r>
      <w:r>
        <w:rPr>
          <w:rFonts w:hint="eastAsia"/>
          <w:szCs w:val="21"/>
        </w:rPr>
        <w:t>如图甲所示</w:t>
      </w:r>
      <w:r>
        <w:rPr>
          <w:rFonts w:hint="eastAsia"/>
          <w:szCs w:val="21"/>
        </w:rPr>
        <w:t>;</w:t>
      </w:r>
      <w:r>
        <w:rPr>
          <w:rFonts w:hint="eastAsia"/>
          <w:szCs w:val="21"/>
        </w:rPr>
        <w:t>然后小明将两边钩码同时向远离支点方向移动相同的距离</w:t>
      </w:r>
      <w:r>
        <w:rPr>
          <w:rFonts w:hint="eastAsia"/>
          <w:szCs w:val="21"/>
        </w:rPr>
        <w:t>,</w:t>
      </w:r>
      <w:r>
        <w:rPr>
          <w:rFonts w:hint="eastAsia"/>
          <w:szCs w:val="21"/>
        </w:rPr>
        <w:t>则杠杆</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左</w:t>
      </w:r>
      <w:r>
        <w:rPr>
          <w:rFonts w:ascii="宋体" w:hAnsi="宋体" w:cs="宋体" w:hint="eastAsia"/>
          <w:position w:val="-6"/>
          <w:szCs w:val="21"/>
          <w:u w:val="single"/>
        </w:rPr>
        <w:t xml:space="preserve">  </w:t>
      </w:r>
      <w:r>
        <w:rPr>
          <w:rFonts w:hint="eastAsia"/>
          <w:szCs w:val="21"/>
        </w:rPr>
        <w:t>（选填“左”或“右”）端将下沉</w:t>
      </w:r>
      <w:r>
        <w:rPr>
          <w:rFonts w:hint="eastAsia"/>
          <w:szCs w:val="21"/>
        </w:rPr>
        <w:t>.</w:t>
      </w:r>
    </w:p>
    <w:p w:rsidR="004211BC" w:rsidRDefault="004211BC" w:rsidP="004211BC">
      <w:pPr>
        <w:spacing w:line="360" w:lineRule="auto"/>
        <w:jc w:val="center"/>
        <w:rPr>
          <w:szCs w:val="21"/>
        </w:rPr>
      </w:pPr>
      <w:r>
        <w:rPr>
          <w:noProof/>
          <w:szCs w:val="21"/>
        </w:rPr>
        <w:drawing>
          <wp:inline distT="0" distB="0" distL="0" distR="0">
            <wp:extent cx="4200525" cy="1333500"/>
            <wp:effectExtent l="0" t="0" r="9525" b="0"/>
            <wp:docPr id="76" name="图片 76" descr="id:2147493858;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57" descr="id:2147493858;FounderCES"/>
                    <pic:cNvPicPr>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0525" cy="1333500"/>
                    </a:xfrm>
                    <a:prstGeom prst="rect">
                      <a:avLst/>
                    </a:prstGeom>
                    <a:noFill/>
                    <a:ln>
                      <a:noFill/>
                    </a:ln>
                    <a:effectLst/>
                  </pic:spPr>
                </pic:pic>
              </a:graphicData>
            </a:graphic>
          </wp:inline>
        </w:drawing>
      </w:r>
    </w:p>
    <w:p w:rsidR="004211BC" w:rsidRDefault="004211BC" w:rsidP="004211BC">
      <w:pPr>
        <w:spacing w:line="360" w:lineRule="auto"/>
        <w:rPr>
          <w:rFonts w:hint="eastAsia"/>
          <w:szCs w:val="21"/>
        </w:rPr>
      </w:pPr>
      <w:r>
        <w:rPr>
          <w:rFonts w:hint="eastAsia"/>
          <w:szCs w:val="21"/>
        </w:rPr>
        <w:t>（</w:t>
      </w:r>
      <w:r>
        <w:rPr>
          <w:rFonts w:hint="eastAsia"/>
          <w:szCs w:val="21"/>
        </w:rPr>
        <w:t>3</w:t>
      </w:r>
      <w:r>
        <w:rPr>
          <w:rFonts w:hint="eastAsia"/>
          <w:szCs w:val="21"/>
        </w:rPr>
        <w:t>）如图乙所示</w:t>
      </w:r>
      <w:r>
        <w:rPr>
          <w:rFonts w:hint="eastAsia"/>
          <w:szCs w:val="21"/>
        </w:rPr>
        <w:t>,</w:t>
      </w:r>
      <w:r>
        <w:rPr>
          <w:rFonts w:hint="eastAsia"/>
          <w:szCs w:val="21"/>
        </w:rPr>
        <w:t>杠杆水平平衡</w:t>
      </w:r>
      <w:r>
        <w:rPr>
          <w:rFonts w:hint="eastAsia"/>
          <w:szCs w:val="21"/>
        </w:rPr>
        <w:t>.</w:t>
      </w:r>
      <w:r>
        <w:rPr>
          <w:rFonts w:hint="eastAsia"/>
          <w:szCs w:val="21"/>
        </w:rPr>
        <w:t>现将弹簧测力计绕</w:t>
      </w:r>
      <w:r>
        <w:rPr>
          <w:rFonts w:hint="eastAsia"/>
          <w:szCs w:val="21"/>
        </w:rPr>
        <w:t>B</w:t>
      </w:r>
      <w:r>
        <w:rPr>
          <w:rFonts w:hint="eastAsia"/>
          <w:szCs w:val="21"/>
        </w:rPr>
        <w:t>点从</w:t>
      </w:r>
      <w:r>
        <w:rPr>
          <w:rFonts w:hint="eastAsia"/>
          <w:szCs w:val="21"/>
        </w:rPr>
        <w:t>a</w:t>
      </w:r>
      <w:r>
        <w:rPr>
          <w:rFonts w:hint="eastAsia"/>
          <w:szCs w:val="21"/>
        </w:rPr>
        <w:t>位置转动到</w:t>
      </w:r>
      <w:r>
        <w:rPr>
          <w:rFonts w:hint="eastAsia"/>
          <w:szCs w:val="21"/>
        </w:rPr>
        <w:t>b</w:t>
      </w:r>
      <w:r>
        <w:rPr>
          <w:rFonts w:hint="eastAsia"/>
          <w:szCs w:val="21"/>
        </w:rPr>
        <w:t>位置的过程中</w:t>
      </w:r>
      <w:r>
        <w:rPr>
          <w:rFonts w:hint="eastAsia"/>
          <w:szCs w:val="21"/>
        </w:rPr>
        <w:t>,</w:t>
      </w:r>
      <w:r>
        <w:rPr>
          <w:rFonts w:hint="eastAsia"/>
          <w:szCs w:val="21"/>
        </w:rPr>
        <w:t>杠杆始终保持水平平衡</w:t>
      </w:r>
      <w:r>
        <w:rPr>
          <w:rFonts w:hint="eastAsia"/>
          <w:szCs w:val="21"/>
        </w:rPr>
        <w:t>,</w:t>
      </w:r>
      <w:r>
        <w:rPr>
          <w:rFonts w:hint="eastAsia"/>
          <w:szCs w:val="21"/>
        </w:rPr>
        <w:t>则弹簧测力计的拉力</w:t>
      </w:r>
      <w:r>
        <w:rPr>
          <w:rFonts w:hint="eastAsia"/>
          <w:szCs w:val="21"/>
        </w:rPr>
        <w:t>F</w:t>
      </w:r>
      <w:r>
        <w:rPr>
          <w:rFonts w:hint="eastAsia"/>
          <w:szCs w:val="21"/>
        </w:rPr>
        <w:t>将</w:t>
      </w:r>
      <w:r>
        <w:rPr>
          <w:rFonts w:hint="eastAsia"/>
          <w:szCs w:val="21"/>
        </w:rPr>
        <w:t xml:space="preserve"> </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变大</w:t>
      </w:r>
      <w:r>
        <w:rPr>
          <w:rFonts w:ascii="宋体" w:hAnsi="宋体" w:cs="宋体" w:hint="eastAsia"/>
          <w:position w:val="-6"/>
          <w:szCs w:val="21"/>
          <w:u w:val="single"/>
        </w:rPr>
        <w:t xml:space="preserve">  </w:t>
      </w:r>
      <w:r>
        <w:rPr>
          <w:rFonts w:hint="eastAsia"/>
          <w:szCs w:val="21"/>
        </w:rPr>
        <w:t>,</w:t>
      </w:r>
      <w:r>
        <w:rPr>
          <w:rFonts w:hint="eastAsia"/>
          <w:szCs w:val="21"/>
        </w:rPr>
        <w:t>拉力</w:t>
      </w:r>
      <w:r>
        <w:rPr>
          <w:rFonts w:hint="eastAsia"/>
          <w:szCs w:val="21"/>
        </w:rPr>
        <w:t>F</w:t>
      </w:r>
      <w:r>
        <w:rPr>
          <w:rFonts w:hint="eastAsia"/>
          <w:szCs w:val="21"/>
        </w:rPr>
        <w:t>与其力臂的乘积</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不变</w:t>
      </w:r>
      <w:r>
        <w:rPr>
          <w:rFonts w:ascii="宋体" w:hAnsi="宋体" w:cs="宋体" w:hint="eastAsia"/>
          <w:position w:val="-6"/>
          <w:szCs w:val="21"/>
          <w:u w:val="single"/>
        </w:rPr>
        <w:t xml:space="preserve">  </w:t>
      </w:r>
      <w:r>
        <w:rPr>
          <w:rFonts w:hint="eastAsia"/>
          <w:szCs w:val="21"/>
        </w:rPr>
        <w:t>.</w:t>
      </w:r>
      <w:r>
        <w:rPr>
          <w:rFonts w:hint="eastAsia"/>
          <w:szCs w:val="21"/>
        </w:rPr>
        <w:t xml:space="preserve">（均选填“变大”“变小”或“不变”）　</w:t>
      </w:r>
    </w:p>
    <w:p w:rsidR="004211BC" w:rsidRDefault="004211BC" w:rsidP="004211BC">
      <w:pPr>
        <w:spacing w:line="360" w:lineRule="auto"/>
        <w:rPr>
          <w:rFonts w:hint="eastAsia"/>
          <w:szCs w:val="21"/>
        </w:rPr>
      </w:pPr>
      <w:r>
        <w:rPr>
          <w:rFonts w:hint="eastAsia"/>
          <w:szCs w:val="21"/>
        </w:rPr>
        <w:lastRenderedPageBreak/>
        <w:t>（</w:t>
      </w:r>
      <w:r>
        <w:rPr>
          <w:rFonts w:hint="eastAsia"/>
          <w:szCs w:val="21"/>
        </w:rPr>
        <w:t>4</w:t>
      </w:r>
      <w:r>
        <w:rPr>
          <w:rFonts w:hint="eastAsia"/>
          <w:szCs w:val="21"/>
        </w:rPr>
        <w:t>）实验结束后</w:t>
      </w:r>
      <w:r>
        <w:rPr>
          <w:rFonts w:hint="eastAsia"/>
          <w:szCs w:val="21"/>
        </w:rPr>
        <w:t>,</w:t>
      </w:r>
      <w:r>
        <w:rPr>
          <w:rFonts w:hint="eastAsia"/>
          <w:szCs w:val="21"/>
        </w:rPr>
        <w:t>小明想</w:t>
      </w:r>
      <w:r>
        <w:rPr>
          <w:rFonts w:hint="eastAsia"/>
          <w:szCs w:val="21"/>
        </w:rPr>
        <w:t>:</w:t>
      </w:r>
      <w:r>
        <w:rPr>
          <w:rFonts w:hint="eastAsia"/>
          <w:szCs w:val="21"/>
        </w:rPr>
        <w:t>若支点不在杠杆的中点</w:t>
      </w:r>
      <w:r>
        <w:rPr>
          <w:rFonts w:hint="eastAsia"/>
          <w:szCs w:val="21"/>
        </w:rPr>
        <w:t>,</w:t>
      </w:r>
      <w:r>
        <w:rPr>
          <w:rFonts w:hint="eastAsia"/>
          <w:szCs w:val="21"/>
        </w:rPr>
        <w:t>杠杆的平衡条件是否成立</w:t>
      </w:r>
      <w:r>
        <w:rPr>
          <w:rFonts w:hint="eastAsia"/>
          <w:szCs w:val="21"/>
        </w:rPr>
        <w:t>?</w:t>
      </w:r>
      <w:r>
        <w:rPr>
          <w:rFonts w:hint="eastAsia"/>
          <w:szCs w:val="21"/>
        </w:rPr>
        <w:t>于是小明利用如图丙所示装置进行探究</w:t>
      </w:r>
      <w:r>
        <w:rPr>
          <w:rFonts w:hint="eastAsia"/>
          <w:szCs w:val="21"/>
        </w:rPr>
        <w:t>,</w:t>
      </w:r>
      <w:r>
        <w:rPr>
          <w:rFonts w:hint="eastAsia"/>
          <w:szCs w:val="21"/>
        </w:rPr>
        <w:t>发现在杠杆左端的不同位置</w:t>
      </w:r>
      <w:r>
        <w:rPr>
          <w:rFonts w:hint="eastAsia"/>
          <w:szCs w:val="21"/>
        </w:rPr>
        <w:t>,</w:t>
      </w:r>
      <w:r>
        <w:rPr>
          <w:rFonts w:hint="eastAsia"/>
          <w:szCs w:val="21"/>
        </w:rPr>
        <w:t>用弹簧测力计竖直向上拉杠杆使其处于水平平衡时</w:t>
      </w:r>
      <w:r>
        <w:rPr>
          <w:rFonts w:hint="eastAsia"/>
          <w:szCs w:val="21"/>
        </w:rPr>
        <w:t>,</w:t>
      </w:r>
      <w:r>
        <w:rPr>
          <w:rFonts w:hint="eastAsia"/>
          <w:szCs w:val="21"/>
        </w:rPr>
        <w:t>测出的拉力与支点到拉力作用线的距离的乘积不等于钩码的重力与钩码悬挂点到支点的距离的乘积</w:t>
      </w:r>
      <w:r>
        <w:rPr>
          <w:rFonts w:hint="eastAsia"/>
          <w:szCs w:val="21"/>
        </w:rPr>
        <w:t>,</w:t>
      </w:r>
      <w:r>
        <w:rPr>
          <w:rFonts w:hint="eastAsia"/>
          <w:szCs w:val="21"/>
        </w:rPr>
        <w:t>原因可能是</w:t>
      </w:r>
      <w:r>
        <w:rPr>
          <w:rFonts w:ascii="宋体" w:hAnsi="宋体" w:cs="宋体" w:hint="eastAsia"/>
          <w:position w:val="-6"/>
          <w:szCs w:val="21"/>
          <w:u w:val="single"/>
        </w:rPr>
        <w:t xml:space="preserve">  </w:t>
      </w:r>
      <w:r>
        <w:rPr>
          <w:rFonts w:ascii="宋体" w:hAnsi="宋体" w:cs="宋体" w:hint="eastAsia"/>
          <w:position w:val="-6"/>
          <w:szCs w:val="21"/>
          <w:highlight w:val="lightGray"/>
          <w:u w:val="single"/>
        </w:rPr>
        <w:t>杠杆的自重影响了杠杆的平衡</w:t>
      </w:r>
      <w:r>
        <w:rPr>
          <w:rFonts w:ascii="宋体" w:hAnsi="宋体" w:cs="宋体" w:hint="eastAsia"/>
          <w:position w:val="-6"/>
          <w:szCs w:val="21"/>
          <w:u w:val="single"/>
        </w:rPr>
        <w:t xml:space="preserve">  </w:t>
      </w:r>
      <w:r>
        <w:rPr>
          <w:rFonts w:hint="eastAsia"/>
          <w:szCs w:val="21"/>
        </w:rPr>
        <w:t>.</w:t>
      </w:r>
    </w:p>
    <w:p w:rsidR="009D11C7" w:rsidRPr="004211BC" w:rsidRDefault="009D11C7" w:rsidP="004211BC">
      <w:pPr>
        <w:spacing w:line="360" w:lineRule="auto"/>
      </w:pPr>
    </w:p>
    <w:sectPr w:rsidR="009D11C7" w:rsidRPr="004211BC">
      <w:headerReference w:type="defaul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412E5" w:rsidRDefault="00B412E5" w:rsidP="00FA612A">
      <w:r>
        <w:separator/>
      </w:r>
    </w:p>
  </w:endnote>
  <w:endnote w:type="continuationSeparator" w:id="0">
    <w:p w:rsidR="00B412E5" w:rsidRDefault="00B412E5"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412E5" w:rsidRDefault="00B412E5" w:rsidP="00FA612A">
      <w:r>
        <w:separator/>
      </w:r>
    </w:p>
  </w:footnote>
  <w:footnote w:type="continuationSeparator" w:id="0">
    <w:p w:rsidR="00B412E5" w:rsidRDefault="00B412E5"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0964E8"/>
    <w:rsid w:val="00191EF3"/>
    <w:rsid w:val="004211BC"/>
    <w:rsid w:val="005515C0"/>
    <w:rsid w:val="005615E0"/>
    <w:rsid w:val="005D569C"/>
    <w:rsid w:val="0066559A"/>
    <w:rsid w:val="00684E7E"/>
    <w:rsid w:val="006B676D"/>
    <w:rsid w:val="006E0B69"/>
    <w:rsid w:val="00790EC5"/>
    <w:rsid w:val="009217E7"/>
    <w:rsid w:val="009C5353"/>
    <w:rsid w:val="009D11C7"/>
    <w:rsid w:val="00B412E5"/>
    <w:rsid w:val="00BA12B8"/>
    <w:rsid w:val="00C70E06"/>
    <w:rsid w:val="00DF006C"/>
    <w:rsid w:val="00E955EF"/>
    <w:rsid w:val="00EF670C"/>
    <w:rsid w:val="00F67978"/>
    <w:rsid w:val="00F911E4"/>
    <w:rsid w:val="00FA39DB"/>
    <w:rsid w:val="00FA612A"/>
    <w:rsid w:val="00FB1B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9.jpe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8.wmf"/><Relationship Id="rId10" Type="http://schemas.openxmlformats.org/officeDocument/2006/relationships/image" Target="media/image4.w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350</Words>
  <Characters>1997</Characters>
  <Application>Microsoft Office Word</Application>
  <DocSecurity>0</DocSecurity>
  <Lines>16</Lines>
  <Paragraphs>4</Paragraphs>
  <ScaleCrop>false</ScaleCrop>
  <Company>China</Company>
  <LinksUpToDate>false</LinksUpToDate>
  <CharactersWithSpaces>2343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2021-05-23T12:02:00Z</dcterms:created>
  <dcterms:modified xsi:type="dcterms:W3CDTF">2021-05-23T12:02:00Z</dcterms:modified>
</cp:coreProperties>
</file>